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08E" w:rsidRPr="0038774C" w:rsidRDefault="0086108E" w:rsidP="0038774C">
      <w:pPr>
        <w:pStyle w:val="Style5"/>
        <w:widowControl/>
        <w:tabs>
          <w:tab w:val="left" w:pos="9389"/>
        </w:tabs>
        <w:spacing w:before="48"/>
        <w:ind w:left="4238"/>
        <w:jc w:val="both"/>
        <w:rPr>
          <w:rStyle w:val="FontStyle26"/>
          <w:b w:val="0"/>
          <w:i w:val="0"/>
          <w:spacing w:val="10"/>
          <w:lang w:val="ru-RU" w:eastAsia="ru-RU"/>
        </w:rPr>
      </w:pPr>
      <w:r w:rsidRPr="0038774C">
        <w:rPr>
          <w:rStyle w:val="FontStyle29"/>
          <w:b/>
          <w:lang w:val="ru-RU" w:eastAsia="ru-RU"/>
        </w:rPr>
        <w:t>ДОГОВОР</w:t>
      </w:r>
      <w:r w:rsidR="00A9078E">
        <w:rPr>
          <w:rStyle w:val="FontStyle29"/>
          <w:b/>
          <w:lang w:val="ru-RU" w:eastAsia="ru-RU"/>
        </w:rPr>
        <w:t xml:space="preserve"> </w:t>
      </w:r>
      <w:r w:rsidRPr="0038774C">
        <w:rPr>
          <w:rStyle w:val="FontStyle29"/>
          <w:b/>
          <w:lang w:val="ru-RU" w:eastAsia="ru-RU"/>
        </w:rPr>
        <w:t>№</w:t>
      </w:r>
      <w:r w:rsidR="00F23D36">
        <w:rPr>
          <w:rStyle w:val="FontStyle29"/>
          <w:b/>
          <w:lang w:val="ru-RU" w:eastAsia="ru-RU"/>
        </w:rPr>
        <w:t xml:space="preserve"> </w:t>
      </w:r>
      <w:r w:rsidR="00A32CFB">
        <w:rPr>
          <w:rStyle w:val="FontStyle29"/>
          <w:b/>
          <w:lang w:val="ru-RU" w:eastAsia="ru-RU"/>
        </w:rPr>
        <w:t>_____</w:t>
      </w:r>
      <w:r w:rsidRPr="0038774C">
        <w:rPr>
          <w:rStyle w:val="FontStyle29"/>
          <w:b/>
          <w:lang w:val="ru-RU" w:eastAsia="ru-RU"/>
        </w:rPr>
        <w:t xml:space="preserve"> </w:t>
      </w:r>
    </w:p>
    <w:p w:rsidR="0086108E" w:rsidRPr="0038774C" w:rsidRDefault="0086108E" w:rsidP="0038774C">
      <w:pPr>
        <w:pStyle w:val="Style15"/>
        <w:widowControl/>
        <w:ind w:left="374"/>
        <w:rPr>
          <w:b/>
          <w:sz w:val="20"/>
          <w:szCs w:val="20"/>
        </w:rPr>
      </w:pPr>
    </w:p>
    <w:p w:rsidR="0086108E" w:rsidRPr="0038774C" w:rsidRDefault="0086108E" w:rsidP="009D29B0">
      <w:pPr>
        <w:pStyle w:val="Style15"/>
        <w:widowControl/>
        <w:tabs>
          <w:tab w:val="left" w:pos="7080"/>
          <w:tab w:val="left" w:leader="underscore" w:pos="7728"/>
        </w:tabs>
        <w:spacing w:before="14" w:line="240" w:lineRule="auto"/>
        <w:ind w:left="374" w:right="-426"/>
        <w:rPr>
          <w:rStyle w:val="FontStyle27"/>
          <w:b/>
          <w:lang w:val="ru-RU" w:eastAsia="ru-RU"/>
        </w:rPr>
      </w:pPr>
      <w:r w:rsidRPr="0038774C">
        <w:rPr>
          <w:rStyle w:val="FontStyle27"/>
          <w:b/>
          <w:lang w:val="ru-RU" w:eastAsia="ru-RU"/>
        </w:rPr>
        <w:t>г.</w:t>
      </w:r>
      <w:r w:rsidR="00A9078E">
        <w:rPr>
          <w:rStyle w:val="FontStyle27"/>
          <w:b/>
          <w:lang w:val="ru-RU" w:eastAsia="ru-RU"/>
        </w:rPr>
        <w:t xml:space="preserve"> </w:t>
      </w:r>
      <w:r w:rsidRPr="0038774C">
        <w:rPr>
          <w:rStyle w:val="FontStyle27"/>
          <w:b/>
          <w:lang w:val="ru-RU" w:eastAsia="ru-RU"/>
        </w:rPr>
        <w:t>Ташкент</w:t>
      </w:r>
      <w:r w:rsidRPr="0038774C">
        <w:rPr>
          <w:rStyle w:val="FontStyle27"/>
          <w:b/>
          <w:sz w:val="20"/>
          <w:szCs w:val="20"/>
          <w:lang w:val="ru-RU" w:eastAsia="ru-RU"/>
        </w:rPr>
        <w:t xml:space="preserve">          </w:t>
      </w:r>
      <w:r w:rsidR="0038774C" w:rsidRPr="0038774C">
        <w:rPr>
          <w:rStyle w:val="FontStyle27"/>
          <w:b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</w:t>
      </w:r>
      <w:r w:rsidRPr="0038774C">
        <w:rPr>
          <w:rStyle w:val="FontStyle27"/>
          <w:b/>
          <w:sz w:val="20"/>
          <w:szCs w:val="20"/>
          <w:lang w:val="ru-RU" w:eastAsia="ru-RU"/>
        </w:rPr>
        <w:t xml:space="preserve"> </w:t>
      </w:r>
      <w:r w:rsidR="00381583">
        <w:rPr>
          <w:rStyle w:val="FontStyle27"/>
          <w:b/>
          <w:sz w:val="20"/>
          <w:szCs w:val="20"/>
          <w:lang w:val="ru-RU" w:eastAsia="ru-RU"/>
        </w:rPr>
        <w:t xml:space="preserve"> </w:t>
      </w:r>
      <w:r w:rsidR="00A32CFB">
        <w:rPr>
          <w:rStyle w:val="FontStyle27"/>
          <w:b/>
          <w:sz w:val="20"/>
          <w:szCs w:val="20"/>
          <w:lang w:val="ru-RU" w:eastAsia="ru-RU"/>
        </w:rPr>
        <w:t xml:space="preserve">   </w:t>
      </w:r>
      <w:proofErr w:type="gramStart"/>
      <w:r w:rsidR="00A32CFB">
        <w:rPr>
          <w:rStyle w:val="FontStyle27"/>
          <w:b/>
          <w:sz w:val="20"/>
          <w:szCs w:val="20"/>
          <w:lang w:val="ru-RU" w:eastAsia="ru-RU"/>
        </w:rPr>
        <w:t xml:space="preserve">  </w:t>
      </w:r>
      <w:r w:rsidRPr="0038774C">
        <w:rPr>
          <w:rStyle w:val="FontStyle27"/>
          <w:b/>
          <w:sz w:val="20"/>
          <w:szCs w:val="20"/>
          <w:lang w:val="ru-RU" w:eastAsia="ru-RU"/>
        </w:rPr>
        <w:t xml:space="preserve"> </w:t>
      </w:r>
      <w:r w:rsidRPr="0038774C">
        <w:rPr>
          <w:rStyle w:val="FontStyle27"/>
          <w:b/>
          <w:lang w:val="ru-RU" w:eastAsia="ru-RU"/>
        </w:rPr>
        <w:t>«</w:t>
      </w:r>
      <w:proofErr w:type="gramEnd"/>
      <w:r w:rsidR="00A32CFB">
        <w:rPr>
          <w:rStyle w:val="FontStyle27"/>
          <w:b/>
          <w:lang w:val="ru-RU" w:eastAsia="ru-RU"/>
        </w:rPr>
        <w:t>____</w:t>
      </w:r>
      <w:r w:rsidRPr="0038774C">
        <w:rPr>
          <w:rStyle w:val="FontStyle27"/>
          <w:b/>
          <w:lang w:val="ru-RU" w:eastAsia="ru-RU"/>
        </w:rPr>
        <w:t>»</w:t>
      </w:r>
      <w:r w:rsidR="00467074">
        <w:rPr>
          <w:rStyle w:val="FontStyle27"/>
          <w:b/>
          <w:lang w:val="ru-RU" w:eastAsia="ru-RU"/>
        </w:rPr>
        <w:t xml:space="preserve"> </w:t>
      </w:r>
      <w:r w:rsidR="00A32CFB">
        <w:rPr>
          <w:rStyle w:val="FontStyle27"/>
          <w:b/>
          <w:lang w:val="ru-RU" w:eastAsia="ru-RU"/>
        </w:rPr>
        <w:t>_______________</w:t>
      </w:r>
      <w:r w:rsidRPr="0038774C">
        <w:rPr>
          <w:rStyle w:val="FontStyle27"/>
          <w:b/>
          <w:lang w:val="ru-RU" w:eastAsia="ru-RU"/>
        </w:rPr>
        <w:t xml:space="preserve"> </w:t>
      </w:r>
      <w:r w:rsidR="00381583">
        <w:rPr>
          <w:rStyle w:val="FontStyle27"/>
          <w:b/>
          <w:lang w:val="ru-RU" w:eastAsia="ru-RU"/>
        </w:rPr>
        <w:t xml:space="preserve"> 20___</w:t>
      </w:r>
      <w:r w:rsidRPr="0038774C">
        <w:rPr>
          <w:rStyle w:val="FontStyle27"/>
          <w:b/>
          <w:lang w:val="ru-RU" w:eastAsia="ru-RU"/>
        </w:rPr>
        <w:t xml:space="preserve"> г.</w:t>
      </w:r>
    </w:p>
    <w:p w:rsidR="0086108E" w:rsidRPr="0038774C" w:rsidRDefault="0086108E" w:rsidP="0038774C">
      <w:pPr>
        <w:pStyle w:val="Style4"/>
        <w:widowControl/>
        <w:spacing w:line="240" w:lineRule="exact"/>
        <w:ind w:left="403"/>
        <w:jc w:val="both"/>
        <w:rPr>
          <w:sz w:val="20"/>
          <w:szCs w:val="20"/>
        </w:rPr>
      </w:pPr>
    </w:p>
    <w:p w:rsidR="0086108E" w:rsidRDefault="0086108E" w:rsidP="00A32CFB">
      <w:pPr>
        <w:pStyle w:val="Style4"/>
        <w:widowControl/>
        <w:spacing w:before="19" w:line="264" w:lineRule="exact"/>
        <w:ind w:firstLine="374"/>
        <w:jc w:val="both"/>
        <w:rPr>
          <w:rStyle w:val="FontStyle27"/>
          <w:lang w:val="ru-RU" w:eastAsia="ru-RU"/>
        </w:rPr>
      </w:pPr>
      <w:r w:rsidRPr="0038774C">
        <w:rPr>
          <w:rStyle w:val="FontStyle20"/>
          <w:i w:val="0"/>
          <w:lang w:val="ru-RU" w:eastAsia="ru-RU"/>
        </w:rPr>
        <w:t>ООО «</w:t>
      </w:r>
      <w:r w:rsidRPr="0038774C">
        <w:rPr>
          <w:rStyle w:val="FontStyle20"/>
          <w:i w:val="0"/>
          <w:lang w:val="en-US" w:eastAsia="ru-RU"/>
        </w:rPr>
        <w:t>NEFT</w:t>
      </w:r>
      <w:r w:rsidRPr="0038774C">
        <w:rPr>
          <w:rStyle w:val="FontStyle20"/>
          <w:i w:val="0"/>
          <w:lang w:val="ru-RU" w:eastAsia="ru-RU"/>
        </w:rPr>
        <w:t>-</w:t>
      </w:r>
      <w:r w:rsidR="006805E1" w:rsidRPr="0038774C">
        <w:rPr>
          <w:rStyle w:val="FontStyle20"/>
          <w:i w:val="0"/>
          <w:lang w:val="en-US" w:eastAsia="ru-RU"/>
        </w:rPr>
        <w:t>GAZ</w:t>
      </w:r>
      <w:r w:rsidR="006805E1" w:rsidRPr="0038774C">
        <w:rPr>
          <w:rStyle w:val="FontStyle20"/>
          <w:i w:val="0"/>
          <w:lang w:val="ru-RU" w:eastAsia="ru-RU"/>
        </w:rPr>
        <w:t xml:space="preserve"> TRADE</w:t>
      </w:r>
      <w:r w:rsidRPr="0038774C">
        <w:rPr>
          <w:rStyle w:val="FontStyle20"/>
          <w:i w:val="0"/>
          <w:lang w:val="ru-RU" w:eastAsia="ru-RU"/>
        </w:rPr>
        <w:t xml:space="preserve"> </w:t>
      </w:r>
      <w:r w:rsidRPr="0038774C">
        <w:rPr>
          <w:rStyle w:val="FontStyle20"/>
          <w:i w:val="0"/>
          <w:lang w:val="en-US" w:eastAsia="ru-RU"/>
        </w:rPr>
        <w:t>ENGINEERING</w:t>
      </w:r>
      <w:proofErr w:type="gramStart"/>
      <w:r w:rsidRPr="0038774C">
        <w:rPr>
          <w:rStyle w:val="FontStyle20"/>
          <w:i w:val="0"/>
          <w:lang w:val="ru-RU" w:eastAsia="ru-RU"/>
        </w:rPr>
        <w:t>»</w:t>
      </w:r>
      <w:r w:rsidRPr="0038774C">
        <w:rPr>
          <w:rStyle w:val="FontStyle20"/>
          <w:b w:val="0"/>
          <w:i w:val="0"/>
          <w:lang w:val="ru-RU" w:eastAsia="ru-RU"/>
        </w:rPr>
        <w:t xml:space="preserve">, </w:t>
      </w:r>
      <w:r w:rsidR="0038774C">
        <w:rPr>
          <w:rStyle w:val="FontStyle20"/>
          <w:b w:val="0"/>
          <w:i w:val="0"/>
          <w:lang w:val="ru-RU" w:eastAsia="ru-RU"/>
        </w:rPr>
        <w:t xml:space="preserve"> </w:t>
      </w:r>
      <w:r w:rsidRPr="0038774C">
        <w:rPr>
          <w:rStyle w:val="FontStyle27"/>
          <w:lang w:val="ru-RU" w:eastAsia="ru-RU"/>
        </w:rPr>
        <w:t>именуемое</w:t>
      </w:r>
      <w:proofErr w:type="gramEnd"/>
      <w:r w:rsidRPr="0038774C">
        <w:rPr>
          <w:rStyle w:val="FontStyle27"/>
          <w:lang w:val="ru-RU" w:eastAsia="ru-RU"/>
        </w:rPr>
        <w:t xml:space="preserve"> в дальнейшем </w:t>
      </w:r>
      <w:r w:rsidRPr="0038774C">
        <w:rPr>
          <w:rStyle w:val="FontStyle20"/>
          <w:b w:val="0"/>
          <w:i w:val="0"/>
          <w:lang w:val="ru-RU" w:eastAsia="ru-RU"/>
        </w:rPr>
        <w:t xml:space="preserve">«Продавец», </w:t>
      </w:r>
      <w:r w:rsidRPr="0038774C">
        <w:rPr>
          <w:rStyle w:val="FontStyle27"/>
          <w:lang w:val="ru-RU" w:eastAsia="ru-RU"/>
        </w:rPr>
        <w:t xml:space="preserve">в лице </w:t>
      </w:r>
      <w:r w:rsidR="00381583">
        <w:rPr>
          <w:rStyle w:val="FontStyle20"/>
          <w:b w:val="0"/>
          <w:i w:val="0"/>
          <w:lang w:val="ru-RU" w:eastAsia="ru-RU"/>
        </w:rPr>
        <w:t>___________________________</w:t>
      </w:r>
      <w:r w:rsidRPr="0038774C">
        <w:rPr>
          <w:rStyle w:val="FontStyle20"/>
          <w:b w:val="0"/>
          <w:i w:val="0"/>
          <w:lang w:val="ru-RU" w:eastAsia="ru-RU"/>
        </w:rPr>
        <w:t>,</w:t>
      </w:r>
      <w:r w:rsidR="0038774C">
        <w:rPr>
          <w:rStyle w:val="FontStyle20"/>
          <w:b w:val="0"/>
          <w:i w:val="0"/>
          <w:lang w:val="ru-RU" w:eastAsia="ru-RU"/>
        </w:rPr>
        <w:t xml:space="preserve"> </w:t>
      </w:r>
      <w:r w:rsidRPr="0038774C">
        <w:rPr>
          <w:rStyle w:val="FontStyle27"/>
          <w:lang w:val="ru-RU" w:eastAsia="ru-RU"/>
        </w:rPr>
        <w:t xml:space="preserve">действующего на основании </w:t>
      </w:r>
      <w:r w:rsidRPr="0038774C">
        <w:rPr>
          <w:rStyle w:val="FontStyle22"/>
          <w:b w:val="0"/>
          <w:lang w:val="ru-RU" w:eastAsia="ru-RU"/>
        </w:rPr>
        <w:t xml:space="preserve">Устава, </w:t>
      </w:r>
      <w:r w:rsidR="00DC2F83">
        <w:rPr>
          <w:rStyle w:val="FontStyle27"/>
          <w:lang w:val="ru-RU" w:eastAsia="ru-RU"/>
        </w:rPr>
        <w:t xml:space="preserve">с одной стороны </w:t>
      </w:r>
      <w:r w:rsidR="0038774C">
        <w:rPr>
          <w:rStyle w:val="FontStyle27"/>
          <w:lang w:val="ru-RU" w:eastAsia="ru-RU"/>
        </w:rPr>
        <w:t>и</w:t>
      </w:r>
      <w:r w:rsidRPr="0038774C">
        <w:rPr>
          <w:rStyle w:val="FontStyle27"/>
          <w:lang w:val="ru-RU" w:eastAsia="ru-RU"/>
        </w:rPr>
        <w:t xml:space="preserve"> </w:t>
      </w:r>
      <w:r w:rsidR="005426CB">
        <w:rPr>
          <w:rStyle w:val="FontStyle27"/>
          <w:lang w:val="ru-RU" w:eastAsia="ru-RU"/>
        </w:rPr>
        <w:t>_____________________________________</w:t>
      </w:r>
      <w:r w:rsidRPr="0038774C">
        <w:rPr>
          <w:rStyle w:val="FontStyle27"/>
          <w:spacing w:val="-10"/>
          <w:lang w:val="ru-RU" w:eastAsia="ru-RU"/>
        </w:rPr>
        <w:t xml:space="preserve"> </w:t>
      </w:r>
      <w:r w:rsidRPr="0038774C">
        <w:rPr>
          <w:rStyle w:val="FontStyle27"/>
          <w:lang w:val="ru-RU" w:eastAsia="ru-RU"/>
        </w:rPr>
        <w:t xml:space="preserve">именуемое в дальнейшем </w:t>
      </w:r>
      <w:r w:rsidRPr="0038774C">
        <w:rPr>
          <w:rStyle w:val="FontStyle20"/>
          <w:b w:val="0"/>
          <w:i w:val="0"/>
          <w:lang w:val="ru-RU" w:eastAsia="ru-RU"/>
        </w:rPr>
        <w:t xml:space="preserve">«Покупатель» </w:t>
      </w:r>
      <w:r w:rsidRPr="0038774C">
        <w:rPr>
          <w:rStyle w:val="FontStyle27"/>
          <w:lang w:val="ru-RU" w:eastAsia="ru-RU"/>
        </w:rPr>
        <w:t>в лице</w:t>
      </w:r>
      <w:r w:rsidR="00DC2F83">
        <w:rPr>
          <w:rStyle w:val="FontStyle27"/>
          <w:lang w:val="ru-RU" w:eastAsia="ru-RU"/>
        </w:rPr>
        <w:t xml:space="preserve"> </w:t>
      </w:r>
      <w:r w:rsidR="00263D21">
        <w:rPr>
          <w:rStyle w:val="FontStyle27"/>
          <w:lang w:val="ru-RU" w:eastAsia="ru-RU"/>
        </w:rPr>
        <w:t>_______</w:t>
      </w:r>
      <w:r w:rsidR="005426CB">
        <w:rPr>
          <w:rStyle w:val="FontStyle27"/>
          <w:lang w:val="ru-RU" w:eastAsia="ru-RU"/>
        </w:rPr>
        <w:t>__________________________</w:t>
      </w:r>
      <w:r w:rsidRPr="0038774C">
        <w:rPr>
          <w:rStyle w:val="FontStyle27"/>
          <w:lang w:val="ru-RU" w:eastAsia="ru-RU"/>
        </w:rPr>
        <w:t xml:space="preserve">,   действующего </w:t>
      </w:r>
      <w:r w:rsidRPr="0038774C">
        <w:rPr>
          <w:rStyle w:val="FontStyle22"/>
          <w:b w:val="0"/>
          <w:lang w:val="ru-RU" w:eastAsia="ru-RU"/>
        </w:rPr>
        <w:t xml:space="preserve">на </w:t>
      </w:r>
      <w:r w:rsidRPr="0038774C">
        <w:rPr>
          <w:rStyle w:val="FontStyle27"/>
          <w:lang w:val="ru-RU" w:eastAsia="ru-RU"/>
        </w:rPr>
        <w:t>основании _____________________________ с другой стороны, заключили между собой настоящий договор о нижеследующем:</w:t>
      </w:r>
    </w:p>
    <w:p w:rsidR="0038774C" w:rsidRPr="0038774C" w:rsidRDefault="0038774C" w:rsidP="0038774C">
      <w:pPr>
        <w:pStyle w:val="Style4"/>
        <w:widowControl/>
        <w:spacing w:before="19" w:line="264" w:lineRule="exact"/>
        <w:ind w:firstLine="374"/>
        <w:jc w:val="both"/>
        <w:rPr>
          <w:rStyle w:val="FontStyle27"/>
          <w:lang w:val="ru-RU" w:eastAsia="ru-RU"/>
        </w:rPr>
      </w:pPr>
    </w:p>
    <w:p w:rsidR="0086108E" w:rsidRPr="0038774C" w:rsidRDefault="0086108E" w:rsidP="0038774C">
      <w:pPr>
        <w:pStyle w:val="Style8"/>
        <w:widowControl/>
        <w:spacing w:before="19"/>
        <w:ind w:firstLine="0"/>
        <w:jc w:val="center"/>
        <w:rPr>
          <w:rStyle w:val="FontStyle29"/>
          <w:b/>
          <w:lang w:val="ru-RU" w:eastAsia="ru-RU"/>
        </w:rPr>
      </w:pPr>
      <w:r w:rsidRPr="0038774C">
        <w:rPr>
          <w:rStyle w:val="FontStyle29"/>
          <w:b/>
          <w:lang w:val="ru-RU" w:eastAsia="ru-RU"/>
        </w:rPr>
        <w:t>1.</w:t>
      </w:r>
      <w:r w:rsidR="0038774C">
        <w:rPr>
          <w:rStyle w:val="FontStyle29"/>
          <w:b/>
          <w:lang w:val="ru-RU" w:eastAsia="ru-RU"/>
        </w:rPr>
        <w:t xml:space="preserve"> </w:t>
      </w:r>
      <w:r w:rsidR="00A9078E">
        <w:rPr>
          <w:rStyle w:val="FontStyle29"/>
          <w:b/>
          <w:lang w:val="ru-RU" w:eastAsia="ru-RU"/>
        </w:rPr>
        <w:t>ПРЕДМЕТ ДОГОВОРА</w:t>
      </w:r>
    </w:p>
    <w:p w:rsidR="0086108E" w:rsidRDefault="0086108E" w:rsidP="0038774C">
      <w:pPr>
        <w:pStyle w:val="Style8"/>
        <w:widowControl/>
        <w:spacing w:before="19"/>
        <w:ind w:firstLine="426"/>
        <w:jc w:val="both"/>
        <w:rPr>
          <w:rStyle w:val="FontStyle27"/>
          <w:lang w:val="ru-RU" w:eastAsia="ru-RU"/>
        </w:rPr>
      </w:pPr>
      <w:r w:rsidRPr="0038774C">
        <w:rPr>
          <w:rStyle w:val="FontStyle27"/>
          <w:lang w:val="ru-RU" w:eastAsia="ru-RU"/>
        </w:rPr>
        <w:t xml:space="preserve">1.1 </w:t>
      </w:r>
      <w:r w:rsidR="0038774C">
        <w:rPr>
          <w:rStyle w:val="FontStyle27"/>
          <w:lang w:val="ru-RU" w:eastAsia="ru-RU"/>
        </w:rPr>
        <w:t>«</w:t>
      </w:r>
      <w:r w:rsidRPr="0038774C">
        <w:rPr>
          <w:rStyle w:val="FontStyle27"/>
          <w:lang w:val="ru-RU" w:eastAsia="ru-RU"/>
        </w:rPr>
        <w:t>Продавец</w:t>
      </w:r>
      <w:r w:rsidR="0038774C">
        <w:rPr>
          <w:rStyle w:val="FontStyle27"/>
          <w:lang w:val="ru-RU" w:eastAsia="ru-RU"/>
        </w:rPr>
        <w:t>»</w:t>
      </w:r>
      <w:r w:rsidRPr="0038774C">
        <w:rPr>
          <w:rStyle w:val="FontStyle27"/>
          <w:lang w:val="ru-RU" w:eastAsia="ru-RU"/>
        </w:rPr>
        <w:t xml:space="preserve"> обязуется поставить </w:t>
      </w:r>
      <w:r w:rsidR="0038774C">
        <w:rPr>
          <w:rStyle w:val="FontStyle27"/>
          <w:lang w:val="ru-RU" w:eastAsia="ru-RU"/>
        </w:rPr>
        <w:t>«</w:t>
      </w:r>
      <w:r w:rsidRPr="0038774C">
        <w:rPr>
          <w:rStyle w:val="FontStyle27"/>
          <w:lang w:val="ru-RU" w:eastAsia="ru-RU"/>
        </w:rPr>
        <w:t>Покупателю</w:t>
      </w:r>
      <w:r w:rsidR="0038774C">
        <w:rPr>
          <w:rStyle w:val="FontStyle27"/>
          <w:lang w:val="ru-RU" w:eastAsia="ru-RU"/>
        </w:rPr>
        <w:t>»</w:t>
      </w:r>
      <w:r w:rsidRPr="0038774C">
        <w:rPr>
          <w:rStyle w:val="FontStyle27"/>
          <w:lang w:val="ru-RU" w:eastAsia="ru-RU"/>
        </w:rPr>
        <w:t xml:space="preserve"> ниж</w:t>
      </w:r>
      <w:r w:rsidR="0038774C">
        <w:rPr>
          <w:rStyle w:val="FontStyle27"/>
          <w:lang w:val="ru-RU" w:eastAsia="ru-RU"/>
        </w:rPr>
        <w:t xml:space="preserve">еследующий товар-продукцию, </w:t>
      </w:r>
      <w:r w:rsidR="009D29B0">
        <w:rPr>
          <w:rStyle w:val="FontStyle27"/>
          <w:lang w:val="ru-RU" w:eastAsia="ru-RU"/>
        </w:rPr>
        <w:t xml:space="preserve">а </w:t>
      </w:r>
      <w:r w:rsidR="009D29B0" w:rsidRPr="0038774C">
        <w:rPr>
          <w:rStyle w:val="FontStyle27"/>
          <w:lang w:val="ru-RU" w:eastAsia="ru-RU"/>
        </w:rPr>
        <w:t>«</w:t>
      </w:r>
      <w:r w:rsidRPr="0038774C">
        <w:rPr>
          <w:rStyle w:val="FontStyle27"/>
          <w:lang w:val="ru-RU" w:eastAsia="ru-RU"/>
        </w:rPr>
        <w:t>Покупатель</w:t>
      </w:r>
      <w:r w:rsidR="0038774C">
        <w:rPr>
          <w:rStyle w:val="FontStyle27"/>
          <w:lang w:val="ru-RU" w:eastAsia="ru-RU"/>
        </w:rPr>
        <w:t>»</w:t>
      </w:r>
      <w:r w:rsidRPr="0038774C">
        <w:rPr>
          <w:rStyle w:val="FontStyle27"/>
          <w:lang w:val="ru-RU" w:eastAsia="ru-RU"/>
        </w:rPr>
        <w:t xml:space="preserve"> обязуется произвести оплату за него </w:t>
      </w:r>
      <w:r w:rsidR="009D29B0" w:rsidRPr="0038774C">
        <w:rPr>
          <w:rStyle w:val="FontStyle27"/>
          <w:lang w:val="ru-RU" w:eastAsia="ru-RU"/>
        </w:rPr>
        <w:t>на условиях,</w:t>
      </w:r>
      <w:r w:rsidRPr="0038774C">
        <w:rPr>
          <w:rStyle w:val="FontStyle27"/>
          <w:lang w:val="ru-RU" w:eastAsia="ru-RU"/>
        </w:rPr>
        <w:t xml:space="preserve"> указанных в настоящем Договоре и приложенной к договору спецификации.</w:t>
      </w:r>
    </w:p>
    <w:p w:rsidR="009D29B0" w:rsidRDefault="009D29B0" w:rsidP="0038774C">
      <w:pPr>
        <w:pStyle w:val="Style8"/>
        <w:widowControl/>
        <w:spacing w:before="19"/>
        <w:ind w:firstLine="426"/>
        <w:jc w:val="both"/>
        <w:rPr>
          <w:rStyle w:val="FontStyle27"/>
          <w:lang w:val="ru-RU" w:eastAsia="ru-RU"/>
        </w:rPr>
      </w:pPr>
    </w:p>
    <w:tbl>
      <w:tblPr>
        <w:tblW w:w="107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4282"/>
        <w:gridCol w:w="567"/>
        <w:gridCol w:w="567"/>
        <w:gridCol w:w="991"/>
        <w:gridCol w:w="1229"/>
        <w:gridCol w:w="1182"/>
        <w:gridCol w:w="1417"/>
      </w:tblGrid>
      <w:tr w:rsidR="00513CB1" w:rsidRPr="00EA2139" w:rsidTr="00A32CFB">
        <w:trPr>
          <w:trHeight w:val="308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3CB1" w:rsidRPr="009D29B0" w:rsidRDefault="00513CB1" w:rsidP="00513CB1">
            <w:pPr>
              <w:pStyle w:val="Style9"/>
              <w:widowControl/>
              <w:jc w:val="center"/>
              <w:rPr>
                <w:rStyle w:val="FontStyle21"/>
                <w:b w:val="0"/>
                <w:lang w:val="ru-RU" w:eastAsia="ru-RU"/>
              </w:rPr>
            </w:pPr>
            <w:r w:rsidRPr="009D29B0">
              <w:rPr>
                <w:rStyle w:val="FontStyle21"/>
                <w:b w:val="0"/>
                <w:lang w:val="ru-RU" w:eastAsia="ru-RU"/>
              </w:rPr>
              <w:t>№</w:t>
            </w:r>
          </w:p>
          <w:p w:rsidR="00513CB1" w:rsidRPr="009D29B0" w:rsidRDefault="00513CB1" w:rsidP="00513CB1">
            <w:pPr>
              <w:pStyle w:val="Style12"/>
              <w:widowControl/>
              <w:spacing w:line="240" w:lineRule="auto"/>
              <w:jc w:val="center"/>
              <w:rPr>
                <w:rStyle w:val="FontStyle22"/>
                <w:b w:val="0"/>
                <w:lang w:val="ru-RU" w:eastAsia="ru-RU"/>
              </w:rPr>
            </w:pPr>
            <w:r w:rsidRPr="009D29B0">
              <w:rPr>
                <w:rStyle w:val="FontStyle22"/>
                <w:b w:val="0"/>
                <w:lang w:val="ru-RU" w:eastAsia="ru-RU"/>
              </w:rPr>
              <w:t>п/п</w:t>
            </w:r>
          </w:p>
        </w:tc>
        <w:tc>
          <w:tcPr>
            <w:tcW w:w="42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3CB1" w:rsidRPr="009D29B0" w:rsidRDefault="00513CB1" w:rsidP="00513CB1">
            <w:pPr>
              <w:pStyle w:val="Style12"/>
              <w:widowControl/>
              <w:spacing w:line="240" w:lineRule="auto"/>
              <w:jc w:val="center"/>
              <w:rPr>
                <w:rStyle w:val="FontStyle22"/>
                <w:b w:val="0"/>
                <w:lang w:val="ru-RU" w:eastAsia="ru-RU"/>
              </w:rPr>
            </w:pPr>
            <w:r w:rsidRPr="009D29B0">
              <w:rPr>
                <w:rStyle w:val="FontStyle22"/>
                <w:b w:val="0"/>
                <w:lang w:val="ru-RU" w:eastAsia="ru-RU"/>
              </w:rPr>
              <w:t>Наименование услуг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3CB1" w:rsidRPr="009D29B0" w:rsidRDefault="00513CB1" w:rsidP="00513CB1">
            <w:pPr>
              <w:pStyle w:val="Style12"/>
              <w:widowControl/>
              <w:spacing w:line="240" w:lineRule="auto"/>
              <w:jc w:val="center"/>
              <w:rPr>
                <w:rStyle w:val="FontStyle22"/>
                <w:b w:val="0"/>
                <w:lang w:val="ru-RU" w:eastAsia="ru-RU"/>
              </w:rPr>
            </w:pPr>
            <w:r w:rsidRPr="009D29B0">
              <w:rPr>
                <w:rStyle w:val="FontStyle22"/>
                <w:b w:val="0"/>
                <w:lang w:val="ru-RU" w:eastAsia="ru-RU"/>
              </w:rPr>
              <w:t>Ед. изм.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3CB1" w:rsidRPr="009D29B0" w:rsidRDefault="00513CB1" w:rsidP="00513CB1">
            <w:pPr>
              <w:pStyle w:val="Style13"/>
              <w:widowControl/>
              <w:spacing w:line="240" w:lineRule="auto"/>
              <w:jc w:val="center"/>
              <w:rPr>
                <w:rStyle w:val="FontStyle22"/>
                <w:b w:val="0"/>
              </w:rPr>
            </w:pPr>
            <w:r w:rsidRPr="009D29B0">
              <w:rPr>
                <w:rStyle w:val="FontStyle22"/>
                <w:b w:val="0"/>
              </w:rPr>
              <w:t>Кол-во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3CB1" w:rsidRPr="009D29B0" w:rsidRDefault="00513CB1" w:rsidP="00513CB1">
            <w:pPr>
              <w:pStyle w:val="Style12"/>
              <w:widowControl/>
              <w:spacing w:line="240" w:lineRule="auto"/>
              <w:jc w:val="center"/>
              <w:rPr>
                <w:rStyle w:val="FontStyle22"/>
                <w:b w:val="0"/>
                <w:lang w:val="ru-RU" w:eastAsia="ru-RU"/>
              </w:rPr>
            </w:pPr>
            <w:r w:rsidRPr="009D29B0">
              <w:rPr>
                <w:rStyle w:val="FontStyle22"/>
                <w:b w:val="0"/>
                <w:lang w:val="ru-RU" w:eastAsia="ru-RU"/>
              </w:rPr>
              <w:t>Цена за ед. сумм</w:t>
            </w:r>
          </w:p>
        </w:tc>
        <w:tc>
          <w:tcPr>
            <w:tcW w:w="12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3CB1" w:rsidRPr="009D29B0" w:rsidRDefault="00513CB1" w:rsidP="00513CB1">
            <w:pPr>
              <w:pStyle w:val="Style12"/>
              <w:widowControl/>
              <w:spacing w:line="240" w:lineRule="auto"/>
              <w:jc w:val="center"/>
              <w:rPr>
                <w:rStyle w:val="FontStyle22"/>
                <w:b w:val="0"/>
                <w:lang w:val="ru-RU" w:eastAsia="ru-RU"/>
              </w:rPr>
            </w:pPr>
            <w:r>
              <w:rPr>
                <w:rStyle w:val="FontStyle22"/>
                <w:b w:val="0"/>
                <w:lang w:val="ru-RU" w:eastAsia="ru-RU"/>
              </w:rPr>
              <w:t>Стоимость услуг, сумм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CB1" w:rsidRPr="009D29B0" w:rsidRDefault="00151F61" w:rsidP="00A32CFB">
            <w:pPr>
              <w:pStyle w:val="Style12"/>
              <w:widowControl/>
              <w:spacing w:line="240" w:lineRule="auto"/>
              <w:jc w:val="center"/>
              <w:rPr>
                <w:rStyle w:val="FontStyle22"/>
                <w:b w:val="0"/>
                <w:lang w:val="ru-RU" w:eastAsia="ru-RU"/>
              </w:rPr>
            </w:pPr>
            <w:r>
              <w:rPr>
                <w:rStyle w:val="FontStyle22"/>
                <w:b w:val="0"/>
                <w:lang w:val="ru-RU" w:eastAsia="ru-RU"/>
              </w:rPr>
              <w:t>с НДС 6</w:t>
            </w:r>
            <w:r w:rsidR="00513CB1" w:rsidRPr="009D29B0">
              <w:rPr>
                <w:rStyle w:val="FontStyle22"/>
                <w:b w:val="0"/>
                <w:lang w:val="ru-RU" w:eastAsia="ru-RU"/>
              </w:rPr>
              <w:t>%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3CB1" w:rsidRPr="009D29B0" w:rsidRDefault="00513CB1" w:rsidP="00513CB1">
            <w:pPr>
              <w:pStyle w:val="Style12"/>
              <w:widowControl/>
              <w:spacing w:line="240" w:lineRule="auto"/>
              <w:jc w:val="center"/>
              <w:rPr>
                <w:rStyle w:val="FontStyle22"/>
                <w:b w:val="0"/>
                <w:lang w:val="ru-RU" w:eastAsia="ru-RU"/>
              </w:rPr>
            </w:pPr>
            <w:r w:rsidRPr="009D29B0">
              <w:rPr>
                <w:sz w:val="18"/>
                <w:szCs w:val="18"/>
              </w:rPr>
              <w:t>Стоимость поставки с учетом НДС</w:t>
            </w:r>
          </w:p>
        </w:tc>
      </w:tr>
      <w:tr w:rsidR="00513CB1" w:rsidRPr="00EA2139" w:rsidTr="00A32CFB">
        <w:trPr>
          <w:trHeight w:val="65"/>
        </w:trPr>
        <w:tc>
          <w:tcPr>
            <w:tcW w:w="5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B1" w:rsidRPr="009D29B0" w:rsidRDefault="00513CB1" w:rsidP="00513CB1">
            <w:pPr>
              <w:pStyle w:val="Style9"/>
              <w:widowControl/>
              <w:jc w:val="center"/>
              <w:rPr>
                <w:rStyle w:val="FontStyle21"/>
                <w:b w:val="0"/>
                <w:lang w:val="ru-RU" w:eastAsia="ru-RU"/>
              </w:rPr>
            </w:pPr>
          </w:p>
        </w:tc>
        <w:tc>
          <w:tcPr>
            <w:tcW w:w="42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B1" w:rsidRPr="009D29B0" w:rsidRDefault="00513CB1" w:rsidP="00513CB1">
            <w:pPr>
              <w:pStyle w:val="Style12"/>
              <w:widowControl/>
              <w:spacing w:line="240" w:lineRule="auto"/>
              <w:jc w:val="center"/>
              <w:rPr>
                <w:rStyle w:val="FontStyle22"/>
                <w:b w:val="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B1" w:rsidRPr="009D29B0" w:rsidRDefault="00513CB1" w:rsidP="00513CB1">
            <w:pPr>
              <w:pStyle w:val="Style12"/>
              <w:widowControl/>
              <w:spacing w:line="240" w:lineRule="auto"/>
              <w:jc w:val="center"/>
              <w:rPr>
                <w:rStyle w:val="FontStyle22"/>
                <w:b w:val="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B1" w:rsidRPr="009D29B0" w:rsidRDefault="00513CB1" w:rsidP="00513CB1">
            <w:pPr>
              <w:pStyle w:val="Style13"/>
              <w:widowControl/>
              <w:spacing w:line="240" w:lineRule="auto"/>
              <w:jc w:val="center"/>
              <w:rPr>
                <w:rStyle w:val="FontStyle22"/>
                <w:b w:val="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B1" w:rsidRPr="009D29B0" w:rsidRDefault="00513CB1" w:rsidP="00513CB1">
            <w:pPr>
              <w:pStyle w:val="Style12"/>
              <w:widowControl/>
              <w:spacing w:line="240" w:lineRule="auto"/>
              <w:jc w:val="center"/>
              <w:rPr>
                <w:rStyle w:val="FontStyle22"/>
                <w:b w:val="0"/>
                <w:lang w:val="ru-RU" w:eastAsia="ru-RU"/>
              </w:rPr>
            </w:pPr>
          </w:p>
        </w:tc>
        <w:tc>
          <w:tcPr>
            <w:tcW w:w="12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B1" w:rsidRPr="009D29B0" w:rsidRDefault="00513CB1" w:rsidP="00513CB1">
            <w:pPr>
              <w:pStyle w:val="Style12"/>
              <w:widowControl/>
              <w:spacing w:line="240" w:lineRule="auto"/>
              <w:jc w:val="center"/>
              <w:rPr>
                <w:rStyle w:val="FontStyle22"/>
                <w:b w:val="0"/>
                <w:lang w:val="ru-RU" w:eastAsia="ru-RU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CB1" w:rsidRPr="009D29B0" w:rsidRDefault="00513CB1" w:rsidP="00A32CFB">
            <w:pPr>
              <w:pStyle w:val="Style12"/>
              <w:widowControl/>
              <w:spacing w:line="240" w:lineRule="auto"/>
              <w:jc w:val="center"/>
              <w:rPr>
                <w:rStyle w:val="FontStyle22"/>
                <w:b w:val="0"/>
                <w:lang w:val="ru-RU" w:eastAsia="ru-RU"/>
              </w:rPr>
            </w:pPr>
            <w:r w:rsidRPr="009D29B0">
              <w:rPr>
                <w:sz w:val="18"/>
                <w:szCs w:val="18"/>
              </w:rPr>
              <w:t>Сумма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B1" w:rsidRPr="009D29B0" w:rsidRDefault="00513CB1" w:rsidP="00513CB1">
            <w:pPr>
              <w:pStyle w:val="Style12"/>
              <w:widowControl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13CB1" w:rsidRPr="00EA2139" w:rsidTr="00A32CFB">
        <w:trPr>
          <w:trHeight w:val="45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CB1" w:rsidRPr="00A32CFB" w:rsidRDefault="00A32CFB" w:rsidP="00513CB1">
            <w:pPr>
              <w:pStyle w:val="Style17"/>
              <w:widowControl/>
              <w:jc w:val="center"/>
              <w:rPr>
                <w:rStyle w:val="FontStyle27"/>
                <w:b/>
                <w:lang w:val="ru-RU" w:eastAsia="ru-RU"/>
              </w:rPr>
            </w:pPr>
            <w:r w:rsidRPr="00A32CFB">
              <w:rPr>
                <w:rStyle w:val="FontStyle27"/>
                <w:b/>
                <w:lang w:val="ru-RU" w:eastAsia="ru-RU"/>
              </w:rPr>
              <w:t>1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CB1" w:rsidRPr="009D29B0" w:rsidRDefault="00513CB1" w:rsidP="00513C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CB1" w:rsidRPr="009D29B0" w:rsidRDefault="00513CB1" w:rsidP="00513CB1">
            <w:pPr>
              <w:pStyle w:val="Style17"/>
              <w:widowControl/>
              <w:jc w:val="center"/>
              <w:rPr>
                <w:rStyle w:val="FontStyle27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CB1" w:rsidRPr="009D29B0" w:rsidRDefault="00513CB1" w:rsidP="0051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CB1" w:rsidRPr="009D29B0" w:rsidRDefault="00513CB1" w:rsidP="0051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CB1" w:rsidRPr="009D29B0" w:rsidRDefault="00513CB1" w:rsidP="0051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CB1" w:rsidRPr="009D29B0" w:rsidRDefault="00513CB1" w:rsidP="0051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CB1" w:rsidRPr="009D29B0" w:rsidRDefault="00513CB1" w:rsidP="0051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2CFB" w:rsidRPr="00EA2139" w:rsidTr="00A32CFB">
        <w:trPr>
          <w:trHeight w:val="45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CFB" w:rsidRPr="00A32CFB" w:rsidRDefault="00A32CFB" w:rsidP="00513CB1">
            <w:pPr>
              <w:pStyle w:val="Style17"/>
              <w:widowControl/>
              <w:jc w:val="center"/>
              <w:rPr>
                <w:rStyle w:val="FontStyle27"/>
                <w:b/>
                <w:lang w:val="ru-RU" w:eastAsia="ru-RU"/>
              </w:rPr>
            </w:pPr>
            <w:r w:rsidRPr="00A32CFB">
              <w:rPr>
                <w:rStyle w:val="FontStyle27"/>
                <w:b/>
                <w:lang w:val="ru-RU" w:eastAsia="ru-RU"/>
              </w:rPr>
              <w:t>2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CFB" w:rsidRPr="009D29B0" w:rsidRDefault="00A32CFB" w:rsidP="00513C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CFB" w:rsidRPr="009D29B0" w:rsidRDefault="00A32CFB" w:rsidP="00513CB1">
            <w:pPr>
              <w:pStyle w:val="Style17"/>
              <w:widowControl/>
              <w:jc w:val="center"/>
              <w:rPr>
                <w:rStyle w:val="FontStyle27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CFB" w:rsidRPr="009D29B0" w:rsidRDefault="00A32CFB" w:rsidP="0051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CFB" w:rsidRPr="009D29B0" w:rsidRDefault="00A32CFB" w:rsidP="0051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CFB" w:rsidRPr="009D29B0" w:rsidRDefault="00A32CFB" w:rsidP="0051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CFB" w:rsidRPr="009D29B0" w:rsidRDefault="00A32CFB" w:rsidP="0051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CFB" w:rsidRPr="009D29B0" w:rsidRDefault="00A32CFB" w:rsidP="0051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2CFB" w:rsidRPr="00EA2139" w:rsidTr="00A32CFB">
        <w:trPr>
          <w:trHeight w:val="45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CFB" w:rsidRPr="00A32CFB" w:rsidRDefault="00A32CFB" w:rsidP="00513CB1">
            <w:pPr>
              <w:pStyle w:val="Style17"/>
              <w:widowControl/>
              <w:jc w:val="center"/>
              <w:rPr>
                <w:rStyle w:val="FontStyle27"/>
                <w:b/>
                <w:lang w:val="ru-RU" w:eastAsia="ru-RU"/>
              </w:rPr>
            </w:pPr>
            <w:r w:rsidRPr="00A32CFB">
              <w:rPr>
                <w:rStyle w:val="FontStyle27"/>
                <w:b/>
                <w:lang w:val="ru-RU" w:eastAsia="ru-RU"/>
              </w:rPr>
              <w:t>3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CFB" w:rsidRPr="009D29B0" w:rsidRDefault="00A32CFB" w:rsidP="00513C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CFB" w:rsidRPr="009D29B0" w:rsidRDefault="00A32CFB" w:rsidP="00513CB1">
            <w:pPr>
              <w:pStyle w:val="Style17"/>
              <w:widowControl/>
              <w:jc w:val="center"/>
              <w:rPr>
                <w:rStyle w:val="FontStyle27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CFB" w:rsidRPr="009D29B0" w:rsidRDefault="00A32CFB" w:rsidP="0051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CFB" w:rsidRPr="009D29B0" w:rsidRDefault="00A32CFB" w:rsidP="0051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CFB" w:rsidRPr="009D29B0" w:rsidRDefault="00A32CFB" w:rsidP="0051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CFB" w:rsidRPr="009D29B0" w:rsidRDefault="00A32CFB" w:rsidP="0051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CFB" w:rsidRPr="009D29B0" w:rsidRDefault="00A32CFB" w:rsidP="0051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2CFB" w:rsidRPr="00EA2139" w:rsidTr="00A32CFB">
        <w:trPr>
          <w:trHeight w:val="45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CFB" w:rsidRPr="00A32CFB" w:rsidRDefault="00A32CFB" w:rsidP="00513CB1">
            <w:pPr>
              <w:pStyle w:val="Style17"/>
              <w:widowControl/>
              <w:jc w:val="center"/>
              <w:rPr>
                <w:rStyle w:val="FontStyle27"/>
                <w:b/>
                <w:lang w:val="ru-RU" w:eastAsia="ru-RU"/>
              </w:rPr>
            </w:pPr>
            <w:r w:rsidRPr="00A32CFB">
              <w:rPr>
                <w:rStyle w:val="FontStyle27"/>
                <w:b/>
                <w:lang w:val="ru-RU" w:eastAsia="ru-RU"/>
              </w:rPr>
              <w:t>4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CFB" w:rsidRPr="009D29B0" w:rsidRDefault="00A32CFB" w:rsidP="00513C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CFB" w:rsidRPr="009D29B0" w:rsidRDefault="00A32CFB" w:rsidP="00513CB1">
            <w:pPr>
              <w:pStyle w:val="Style17"/>
              <w:widowControl/>
              <w:jc w:val="center"/>
              <w:rPr>
                <w:rStyle w:val="FontStyle27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CFB" w:rsidRPr="009D29B0" w:rsidRDefault="00A32CFB" w:rsidP="0051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CFB" w:rsidRPr="009D29B0" w:rsidRDefault="00A32CFB" w:rsidP="0051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CFB" w:rsidRPr="009D29B0" w:rsidRDefault="00A32CFB" w:rsidP="0051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CFB" w:rsidRPr="009D29B0" w:rsidRDefault="00A32CFB" w:rsidP="0051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CFB" w:rsidRPr="009D29B0" w:rsidRDefault="00A32CFB" w:rsidP="0051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2CFB" w:rsidRPr="00EA2139" w:rsidTr="00A32CFB">
        <w:trPr>
          <w:trHeight w:val="45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CFB" w:rsidRPr="00A32CFB" w:rsidRDefault="00A32CFB" w:rsidP="00513CB1">
            <w:pPr>
              <w:pStyle w:val="Style17"/>
              <w:widowControl/>
              <w:jc w:val="center"/>
              <w:rPr>
                <w:rStyle w:val="FontStyle27"/>
                <w:b/>
                <w:lang w:val="ru-RU" w:eastAsia="ru-RU"/>
              </w:rPr>
            </w:pPr>
            <w:r w:rsidRPr="00A32CFB">
              <w:rPr>
                <w:rStyle w:val="FontStyle27"/>
                <w:b/>
                <w:lang w:val="ru-RU" w:eastAsia="ru-RU"/>
              </w:rPr>
              <w:t>5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CFB" w:rsidRPr="009D29B0" w:rsidRDefault="00A32CFB" w:rsidP="00513C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CFB" w:rsidRPr="009D29B0" w:rsidRDefault="00A32CFB" w:rsidP="00513CB1">
            <w:pPr>
              <w:pStyle w:val="Style17"/>
              <w:widowControl/>
              <w:jc w:val="center"/>
              <w:rPr>
                <w:rStyle w:val="FontStyle27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CFB" w:rsidRPr="009D29B0" w:rsidRDefault="00A32CFB" w:rsidP="0051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CFB" w:rsidRPr="009D29B0" w:rsidRDefault="00A32CFB" w:rsidP="0051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CFB" w:rsidRPr="009D29B0" w:rsidRDefault="00A32CFB" w:rsidP="0051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CFB" w:rsidRPr="009D29B0" w:rsidRDefault="00A32CFB" w:rsidP="0051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CFB" w:rsidRPr="009D29B0" w:rsidRDefault="00A32CFB" w:rsidP="0051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CB1" w:rsidRPr="00EA2139" w:rsidTr="00A32CFB">
        <w:trPr>
          <w:trHeight w:val="50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B1" w:rsidRPr="009D29B0" w:rsidRDefault="00513CB1" w:rsidP="00513CB1">
            <w:pPr>
              <w:pStyle w:val="Style17"/>
              <w:widowControl/>
              <w:jc w:val="center"/>
              <w:rPr>
                <w:rStyle w:val="FontStyle27"/>
                <w:lang w:val="ru-RU" w:eastAsia="ru-RU"/>
              </w:rPr>
            </w:pP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CB1" w:rsidRPr="00DF6598" w:rsidRDefault="00513CB1" w:rsidP="00A32CFB">
            <w:pPr>
              <w:pStyle w:val="Style17"/>
              <w:widowControl/>
              <w:jc w:val="center"/>
              <w:rPr>
                <w:rStyle w:val="FontStyle27"/>
                <w:b/>
                <w:lang w:val="ru-RU" w:eastAsia="ru-RU"/>
              </w:rPr>
            </w:pPr>
            <w:r w:rsidRPr="00DF6598">
              <w:rPr>
                <w:rStyle w:val="FontStyle27"/>
                <w:b/>
                <w:lang w:val="ru-RU" w:eastAsia="ru-RU"/>
              </w:rPr>
              <w:t>Итого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B1" w:rsidRPr="009D29B0" w:rsidRDefault="00513CB1" w:rsidP="00513CB1">
            <w:pPr>
              <w:pStyle w:val="Style17"/>
              <w:widowControl/>
              <w:jc w:val="both"/>
              <w:rPr>
                <w:rStyle w:val="FontStyle27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B1" w:rsidRPr="009D29B0" w:rsidRDefault="00513CB1" w:rsidP="00513CB1">
            <w:pPr>
              <w:pStyle w:val="Style1"/>
              <w:widowControl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B1" w:rsidRPr="009D29B0" w:rsidRDefault="00513CB1" w:rsidP="00513CB1">
            <w:pPr>
              <w:pStyle w:val="Style1"/>
              <w:widowControl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B1" w:rsidRPr="008B4DA0" w:rsidRDefault="00513CB1" w:rsidP="00513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B1" w:rsidRPr="008B4DA0" w:rsidRDefault="00513CB1" w:rsidP="00513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B1" w:rsidRPr="008B4DA0" w:rsidRDefault="00513CB1" w:rsidP="00513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86108E" w:rsidRPr="0038774C" w:rsidRDefault="0086108E" w:rsidP="0038774C">
      <w:pPr>
        <w:spacing w:after="226" w:line="1" w:lineRule="exact"/>
        <w:jc w:val="both"/>
        <w:rPr>
          <w:rFonts w:ascii="Times New Roman" w:hAnsi="Times New Roman" w:cs="Times New Roman"/>
          <w:sz w:val="2"/>
          <w:szCs w:val="2"/>
        </w:rPr>
      </w:pPr>
    </w:p>
    <w:p w:rsidR="0086108E" w:rsidRPr="008B4DA0" w:rsidRDefault="006805E1" w:rsidP="009D29B0">
      <w:pPr>
        <w:pStyle w:val="Style15"/>
        <w:widowControl/>
        <w:tabs>
          <w:tab w:val="left" w:leader="underscore" w:pos="2131"/>
          <w:tab w:val="left" w:leader="dot" w:pos="4080"/>
          <w:tab w:val="left" w:leader="underscore" w:pos="9293"/>
        </w:tabs>
        <w:spacing w:before="202" w:line="240" w:lineRule="auto"/>
        <w:ind w:right="-568"/>
        <w:rPr>
          <w:rStyle w:val="FontStyle27"/>
          <w:b/>
          <w:lang w:val="ru-RU" w:eastAsia="ru-RU"/>
        </w:rPr>
      </w:pPr>
      <w:r w:rsidRPr="008B4DA0">
        <w:rPr>
          <w:rStyle w:val="FontStyle27"/>
          <w:lang w:val="ru-RU" w:eastAsia="ru-RU"/>
        </w:rPr>
        <w:t>Итого:</w:t>
      </w:r>
      <w:r w:rsidR="008B4DA0" w:rsidRPr="008B4DA0">
        <w:rPr>
          <w:rStyle w:val="FontStyle27"/>
          <w:lang w:val="ru-RU" w:eastAsia="ru-RU"/>
        </w:rPr>
        <w:t xml:space="preserve"> </w:t>
      </w:r>
      <w:r w:rsidR="00A32CFB">
        <w:rPr>
          <w:b/>
          <w:sz w:val="18"/>
          <w:szCs w:val="18"/>
          <w:lang w:val="ru-RU"/>
        </w:rPr>
        <w:t>_________________ (_______________________________________________________________________________)</w:t>
      </w:r>
      <w:r w:rsidR="00151F61" w:rsidRPr="00151F61">
        <w:rPr>
          <w:b/>
          <w:sz w:val="18"/>
          <w:szCs w:val="18"/>
        </w:rPr>
        <w:t>, с учетом НДС.</w:t>
      </w:r>
    </w:p>
    <w:p w:rsidR="0086108E" w:rsidRPr="008B4DA0" w:rsidRDefault="0086108E" w:rsidP="0038774C">
      <w:pPr>
        <w:pStyle w:val="Style10"/>
        <w:widowControl/>
        <w:spacing w:line="240" w:lineRule="exact"/>
        <w:jc w:val="both"/>
        <w:rPr>
          <w:sz w:val="20"/>
          <w:szCs w:val="20"/>
          <w:lang w:val="ru-RU"/>
        </w:rPr>
      </w:pPr>
    </w:p>
    <w:p w:rsidR="0086108E" w:rsidRPr="0038774C" w:rsidRDefault="0086108E" w:rsidP="0038774C">
      <w:pPr>
        <w:pStyle w:val="Style10"/>
        <w:widowControl/>
        <w:spacing w:before="10" w:line="230" w:lineRule="exact"/>
        <w:ind w:firstLine="0"/>
        <w:jc w:val="center"/>
        <w:rPr>
          <w:rStyle w:val="FontStyle29"/>
          <w:b/>
          <w:lang w:val="ru-RU" w:eastAsia="ru-RU"/>
        </w:rPr>
      </w:pPr>
      <w:r w:rsidRPr="0038774C">
        <w:rPr>
          <w:rStyle w:val="FontStyle29"/>
          <w:b/>
          <w:lang w:val="ru-RU" w:eastAsia="ru-RU"/>
        </w:rPr>
        <w:t>2.</w:t>
      </w:r>
      <w:r w:rsidR="0038774C">
        <w:rPr>
          <w:rStyle w:val="FontStyle29"/>
          <w:b/>
          <w:lang w:val="ru-RU" w:eastAsia="ru-RU"/>
        </w:rPr>
        <w:t xml:space="preserve"> </w:t>
      </w:r>
      <w:r w:rsidR="00A9078E">
        <w:rPr>
          <w:rStyle w:val="FontStyle29"/>
          <w:b/>
          <w:lang w:val="ru-RU" w:eastAsia="ru-RU"/>
        </w:rPr>
        <w:t>ПОРЯДОК И УСЛОВИЯ РАСЧЕТОВ</w:t>
      </w:r>
    </w:p>
    <w:p w:rsidR="0086108E" w:rsidRPr="0038774C" w:rsidRDefault="0086108E" w:rsidP="0038774C">
      <w:pPr>
        <w:pStyle w:val="Style10"/>
        <w:widowControl/>
        <w:spacing w:before="10" w:line="230" w:lineRule="exact"/>
        <w:ind w:firstLine="408"/>
        <w:jc w:val="both"/>
        <w:rPr>
          <w:rStyle w:val="FontStyle27"/>
          <w:lang w:val="ru-RU" w:eastAsia="ru-RU"/>
        </w:rPr>
      </w:pPr>
      <w:r w:rsidRPr="0038774C">
        <w:rPr>
          <w:rStyle w:val="FontStyle27"/>
          <w:lang w:val="ru-RU" w:eastAsia="ru-RU"/>
        </w:rPr>
        <w:t xml:space="preserve">2.1. Оплата за Товар-продукцию производится </w:t>
      </w:r>
      <w:r w:rsidR="0038774C">
        <w:rPr>
          <w:rStyle w:val="FontStyle27"/>
          <w:lang w:val="ru-RU" w:eastAsia="ru-RU"/>
        </w:rPr>
        <w:t>«</w:t>
      </w:r>
      <w:r w:rsidRPr="0038774C">
        <w:rPr>
          <w:rStyle w:val="FontStyle27"/>
          <w:lang w:val="ru-RU" w:eastAsia="ru-RU"/>
        </w:rPr>
        <w:t>Покупателем</w:t>
      </w:r>
      <w:r w:rsidR="0038774C">
        <w:rPr>
          <w:rStyle w:val="FontStyle27"/>
          <w:lang w:val="ru-RU" w:eastAsia="ru-RU"/>
        </w:rPr>
        <w:t>»</w:t>
      </w:r>
      <w:r w:rsidRPr="0038774C">
        <w:rPr>
          <w:rStyle w:val="FontStyle27"/>
          <w:lang w:val="ru-RU" w:eastAsia="ru-RU"/>
        </w:rPr>
        <w:t xml:space="preserve"> путем пр</w:t>
      </w:r>
      <w:r w:rsidR="009B09F1" w:rsidRPr="0038774C">
        <w:rPr>
          <w:rStyle w:val="FontStyle27"/>
          <w:lang w:val="ru-RU" w:eastAsia="ru-RU"/>
        </w:rPr>
        <w:t>оизведения предоплаты не менее 10</w:t>
      </w:r>
      <w:r w:rsidRPr="0038774C">
        <w:rPr>
          <w:rStyle w:val="FontStyle27"/>
          <w:lang w:val="ru-RU" w:eastAsia="ru-RU"/>
        </w:rPr>
        <w:t>0 %  на расчетный счет Продавца в</w:t>
      </w:r>
      <w:r w:rsidR="00533FD4">
        <w:rPr>
          <w:rStyle w:val="FontStyle27"/>
          <w:lang w:val="ru-RU" w:eastAsia="ru-RU"/>
        </w:rPr>
        <w:t xml:space="preserve"> течение 5</w:t>
      </w:r>
      <w:r w:rsidRPr="0038774C">
        <w:rPr>
          <w:rStyle w:val="FontStyle27"/>
          <w:lang w:val="ru-RU" w:eastAsia="ru-RU"/>
        </w:rPr>
        <w:t xml:space="preserve"> банковских дней и со дня подписания настоящего Договора Сторонами.</w:t>
      </w:r>
    </w:p>
    <w:p w:rsidR="0086108E" w:rsidRPr="0038774C" w:rsidRDefault="0086108E" w:rsidP="0038774C">
      <w:pPr>
        <w:pStyle w:val="Style11"/>
        <w:widowControl/>
        <w:tabs>
          <w:tab w:val="left" w:pos="710"/>
        </w:tabs>
        <w:spacing w:line="230" w:lineRule="exact"/>
        <w:ind w:left="408" w:firstLine="0"/>
        <w:rPr>
          <w:rStyle w:val="FontStyle27"/>
          <w:lang w:val="ru-RU" w:eastAsia="ru-RU"/>
        </w:rPr>
      </w:pPr>
      <w:r w:rsidRPr="0038774C">
        <w:rPr>
          <w:rStyle w:val="FontStyle27"/>
          <w:lang w:val="ru-RU" w:eastAsia="ru-RU"/>
        </w:rPr>
        <w:t>2.2</w:t>
      </w:r>
      <w:r w:rsidR="006204B4" w:rsidRPr="0038774C">
        <w:rPr>
          <w:rStyle w:val="FontStyle27"/>
          <w:lang w:val="ru-RU" w:eastAsia="ru-RU"/>
        </w:rPr>
        <w:t>.</w:t>
      </w:r>
      <w:r w:rsidRPr="0038774C">
        <w:rPr>
          <w:rStyle w:val="FontStyle27"/>
          <w:sz w:val="20"/>
          <w:szCs w:val="20"/>
          <w:lang w:val="ru-RU" w:eastAsia="ru-RU"/>
        </w:rPr>
        <w:tab/>
      </w:r>
      <w:r w:rsidRPr="0038774C">
        <w:rPr>
          <w:rStyle w:val="FontStyle27"/>
          <w:lang w:val="ru-RU" w:eastAsia="ru-RU"/>
        </w:rPr>
        <w:t>При условии, что денежные средства не поступаю</w:t>
      </w:r>
      <w:r w:rsidR="00533FD4">
        <w:rPr>
          <w:rStyle w:val="FontStyle27"/>
          <w:lang w:val="ru-RU" w:eastAsia="ru-RU"/>
        </w:rPr>
        <w:t>т на счет «Продавца» в течение 5</w:t>
      </w:r>
      <w:r w:rsidRPr="0038774C">
        <w:rPr>
          <w:rStyle w:val="FontStyle27"/>
          <w:lang w:val="ru-RU" w:eastAsia="ru-RU"/>
        </w:rPr>
        <w:t xml:space="preserve"> календарных</w:t>
      </w:r>
    </w:p>
    <w:p w:rsidR="0086108E" w:rsidRPr="0038774C" w:rsidRDefault="0086108E" w:rsidP="0038774C">
      <w:pPr>
        <w:pStyle w:val="Style15"/>
        <w:widowControl/>
        <w:spacing w:line="230" w:lineRule="exact"/>
        <w:rPr>
          <w:rStyle w:val="FontStyle27"/>
          <w:lang w:val="ru-RU" w:eastAsia="ru-RU"/>
        </w:rPr>
      </w:pPr>
      <w:r w:rsidRPr="0038774C">
        <w:rPr>
          <w:rStyle w:val="FontStyle27"/>
          <w:lang w:val="ru-RU" w:eastAsia="ru-RU"/>
        </w:rPr>
        <w:t>дней, Договор считается неисполненным и стороны имеют право отказаться от исполнения принятых на себя обязательств.</w:t>
      </w:r>
    </w:p>
    <w:p w:rsidR="0086108E" w:rsidRPr="0038774C" w:rsidRDefault="0086108E" w:rsidP="0038774C">
      <w:pPr>
        <w:pStyle w:val="Style11"/>
        <w:widowControl/>
        <w:tabs>
          <w:tab w:val="left" w:pos="576"/>
        </w:tabs>
        <w:spacing w:line="230" w:lineRule="exact"/>
        <w:ind w:firstLine="426"/>
        <w:rPr>
          <w:rStyle w:val="FontStyle27"/>
          <w:lang w:val="ru-RU" w:eastAsia="ru-RU"/>
        </w:rPr>
      </w:pPr>
      <w:r w:rsidRPr="0038774C">
        <w:rPr>
          <w:rStyle w:val="FontStyle27"/>
          <w:lang w:val="ru-RU" w:eastAsia="ru-RU"/>
        </w:rPr>
        <w:t>2.3</w:t>
      </w:r>
      <w:r w:rsidR="006204B4" w:rsidRPr="0038774C">
        <w:rPr>
          <w:rStyle w:val="FontStyle27"/>
          <w:lang w:val="ru-RU" w:eastAsia="ru-RU"/>
        </w:rPr>
        <w:t>.</w:t>
      </w:r>
      <w:r w:rsidRPr="0038774C">
        <w:rPr>
          <w:rStyle w:val="FontStyle27"/>
          <w:sz w:val="20"/>
          <w:szCs w:val="20"/>
          <w:lang w:val="ru-RU" w:eastAsia="ru-RU"/>
        </w:rPr>
        <w:tab/>
      </w:r>
      <w:r w:rsidRPr="0038774C">
        <w:rPr>
          <w:rStyle w:val="FontStyle27"/>
          <w:lang w:val="ru-RU" w:eastAsia="ru-RU"/>
        </w:rPr>
        <w:t>«Продавец» оставляет за собой право изменять стоимость товара-продукции в связи с повышением</w:t>
      </w:r>
      <w:r w:rsidRPr="0038774C">
        <w:rPr>
          <w:rStyle w:val="FontStyle27"/>
          <w:lang w:val="ru-RU" w:eastAsia="ru-RU"/>
        </w:rPr>
        <w:br/>
        <w:t>цен на энергоносители, коммунальные услуги, и повышением закупочных цен на продукты.</w:t>
      </w:r>
    </w:p>
    <w:p w:rsidR="0086108E" w:rsidRDefault="0086108E" w:rsidP="0038774C">
      <w:pPr>
        <w:pStyle w:val="Style11"/>
        <w:widowControl/>
        <w:tabs>
          <w:tab w:val="left" w:pos="778"/>
        </w:tabs>
        <w:spacing w:line="230" w:lineRule="exact"/>
        <w:ind w:left="427" w:firstLine="0"/>
        <w:rPr>
          <w:rStyle w:val="FontStyle27"/>
          <w:lang w:val="ru-RU" w:eastAsia="ru-RU"/>
        </w:rPr>
      </w:pPr>
      <w:r w:rsidRPr="0038774C">
        <w:rPr>
          <w:rStyle w:val="FontStyle27"/>
          <w:lang w:val="ru-RU" w:eastAsia="ru-RU"/>
        </w:rPr>
        <w:t>2.4</w:t>
      </w:r>
      <w:r w:rsidR="006204B4" w:rsidRPr="0038774C">
        <w:rPr>
          <w:rStyle w:val="FontStyle27"/>
          <w:lang w:val="ru-RU" w:eastAsia="ru-RU"/>
        </w:rPr>
        <w:t>.</w:t>
      </w:r>
      <w:r w:rsidRPr="0038774C">
        <w:rPr>
          <w:rStyle w:val="FontStyle27"/>
          <w:sz w:val="20"/>
          <w:szCs w:val="20"/>
          <w:lang w:val="ru-RU" w:eastAsia="ru-RU"/>
        </w:rPr>
        <w:tab/>
      </w:r>
      <w:r w:rsidRPr="0038774C">
        <w:rPr>
          <w:rStyle w:val="FontStyle27"/>
          <w:lang w:val="ru-RU" w:eastAsia="ru-RU"/>
        </w:rPr>
        <w:t>«Продавец» поставляет товар-продукцию партиями.</w:t>
      </w:r>
    </w:p>
    <w:p w:rsidR="00A9078E" w:rsidRPr="0038774C" w:rsidRDefault="00A9078E" w:rsidP="0038774C">
      <w:pPr>
        <w:pStyle w:val="Style11"/>
        <w:widowControl/>
        <w:tabs>
          <w:tab w:val="left" w:pos="778"/>
        </w:tabs>
        <w:spacing w:line="230" w:lineRule="exact"/>
        <w:ind w:left="427" w:firstLine="0"/>
        <w:rPr>
          <w:rStyle w:val="FontStyle27"/>
          <w:lang w:val="ru-RU" w:eastAsia="ru-RU"/>
        </w:rPr>
      </w:pPr>
    </w:p>
    <w:p w:rsidR="0086108E" w:rsidRPr="00A9078E" w:rsidRDefault="0086108E" w:rsidP="00A9078E">
      <w:pPr>
        <w:pStyle w:val="Style5"/>
        <w:widowControl/>
        <w:spacing w:before="14" w:line="230" w:lineRule="exact"/>
        <w:jc w:val="center"/>
        <w:rPr>
          <w:rStyle w:val="FontStyle29"/>
          <w:b/>
          <w:lang w:val="ru-RU" w:eastAsia="ru-RU"/>
        </w:rPr>
      </w:pPr>
      <w:r w:rsidRPr="00A9078E">
        <w:rPr>
          <w:rStyle w:val="FontStyle29"/>
          <w:b/>
          <w:lang w:val="ru-RU" w:eastAsia="ru-RU"/>
        </w:rPr>
        <w:t>З.</w:t>
      </w:r>
      <w:r w:rsidR="00A9078E">
        <w:rPr>
          <w:rStyle w:val="FontStyle29"/>
          <w:b/>
          <w:lang w:val="ru-RU" w:eastAsia="ru-RU"/>
        </w:rPr>
        <w:t xml:space="preserve"> </w:t>
      </w:r>
      <w:r w:rsidRPr="00A9078E">
        <w:rPr>
          <w:rStyle w:val="FontStyle29"/>
          <w:b/>
          <w:lang w:val="ru-RU" w:eastAsia="ru-RU"/>
        </w:rPr>
        <w:t>УСЛОВИЯ ПОСТАВКИ ТОВАРА</w:t>
      </w:r>
    </w:p>
    <w:p w:rsidR="0086108E" w:rsidRPr="0038774C" w:rsidRDefault="0086108E" w:rsidP="0038774C">
      <w:pPr>
        <w:pStyle w:val="Style11"/>
        <w:widowControl/>
        <w:numPr>
          <w:ilvl w:val="0"/>
          <w:numId w:val="1"/>
        </w:numPr>
        <w:tabs>
          <w:tab w:val="left" w:pos="653"/>
        </w:tabs>
        <w:spacing w:line="230" w:lineRule="exact"/>
        <w:ind w:firstLine="426"/>
        <w:rPr>
          <w:rStyle w:val="FontStyle27"/>
          <w:lang w:val="ru-RU" w:eastAsia="ru-RU"/>
        </w:rPr>
      </w:pPr>
      <w:r w:rsidRPr="0038774C">
        <w:rPr>
          <w:rStyle w:val="FontStyle27"/>
          <w:lang w:val="ru-RU" w:eastAsia="ru-RU"/>
        </w:rPr>
        <w:t xml:space="preserve">Срок поставки Товара-продукции составляет </w:t>
      </w:r>
      <w:r w:rsidR="00F23D36">
        <w:rPr>
          <w:rStyle w:val="FontStyle27"/>
          <w:lang w:val="ru-RU" w:eastAsia="ru-RU"/>
        </w:rPr>
        <w:t>20</w:t>
      </w:r>
      <w:r w:rsidRPr="0038774C">
        <w:rPr>
          <w:rStyle w:val="FontStyle27"/>
          <w:lang w:val="ru-RU" w:eastAsia="ru-RU"/>
        </w:rPr>
        <w:t xml:space="preserve"> банковских дней с момента поступления предоплаты  на счет </w:t>
      </w:r>
      <w:r w:rsidR="0038774C">
        <w:rPr>
          <w:rStyle w:val="FontStyle27"/>
          <w:lang w:val="ru-RU" w:eastAsia="ru-RU"/>
        </w:rPr>
        <w:t>«</w:t>
      </w:r>
      <w:r w:rsidRPr="0038774C">
        <w:rPr>
          <w:rStyle w:val="FontStyle27"/>
          <w:lang w:val="ru-RU" w:eastAsia="ru-RU"/>
        </w:rPr>
        <w:t>Продавца</w:t>
      </w:r>
      <w:r w:rsidR="0038774C">
        <w:rPr>
          <w:rStyle w:val="FontStyle27"/>
          <w:lang w:val="ru-RU" w:eastAsia="ru-RU"/>
        </w:rPr>
        <w:t>»</w:t>
      </w:r>
      <w:r w:rsidRPr="0038774C">
        <w:rPr>
          <w:rStyle w:val="FontStyle27"/>
          <w:lang w:val="ru-RU" w:eastAsia="ru-RU"/>
        </w:rPr>
        <w:t>.</w:t>
      </w:r>
    </w:p>
    <w:p w:rsidR="0086108E" w:rsidRPr="0038774C" w:rsidRDefault="0086108E" w:rsidP="0038774C">
      <w:pPr>
        <w:pStyle w:val="Style11"/>
        <w:widowControl/>
        <w:numPr>
          <w:ilvl w:val="0"/>
          <w:numId w:val="1"/>
        </w:numPr>
        <w:tabs>
          <w:tab w:val="left" w:pos="653"/>
        </w:tabs>
        <w:spacing w:line="230" w:lineRule="exact"/>
        <w:ind w:firstLine="426"/>
        <w:rPr>
          <w:rStyle w:val="FontStyle27"/>
          <w:lang w:val="ru-RU" w:eastAsia="ru-RU"/>
        </w:rPr>
      </w:pPr>
      <w:r w:rsidRPr="0038774C">
        <w:rPr>
          <w:rStyle w:val="FontStyle27"/>
          <w:lang w:val="ru-RU" w:eastAsia="ru-RU"/>
        </w:rPr>
        <w:t>Сдача и приемка Товара-продукции: Товар-продукция считается принятым по количеству и качеству после подписания Сторонами счета - фактуры/накладной.</w:t>
      </w:r>
    </w:p>
    <w:p w:rsidR="0086108E" w:rsidRPr="0038774C" w:rsidRDefault="0086108E" w:rsidP="0038774C">
      <w:pPr>
        <w:pStyle w:val="Style11"/>
        <w:widowControl/>
        <w:numPr>
          <w:ilvl w:val="0"/>
          <w:numId w:val="2"/>
        </w:numPr>
        <w:tabs>
          <w:tab w:val="left" w:pos="782"/>
        </w:tabs>
        <w:spacing w:line="230" w:lineRule="exact"/>
        <w:ind w:left="432" w:firstLine="0"/>
        <w:rPr>
          <w:rStyle w:val="FontStyle27"/>
          <w:lang w:val="ru-RU" w:eastAsia="ru-RU"/>
        </w:rPr>
      </w:pPr>
      <w:r w:rsidRPr="0038774C">
        <w:rPr>
          <w:rStyle w:val="FontStyle27"/>
          <w:lang w:val="ru-RU" w:eastAsia="ru-RU"/>
        </w:rPr>
        <w:t>Форма оплаты - перечисление.</w:t>
      </w:r>
    </w:p>
    <w:p w:rsidR="0086108E" w:rsidRDefault="0086108E" w:rsidP="0038774C">
      <w:pPr>
        <w:pStyle w:val="Style11"/>
        <w:widowControl/>
        <w:numPr>
          <w:ilvl w:val="0"/>
          <w:numId w:val="2"/>
        </w:numPr>
        <w:tabs>
          <w:tab w:val="left" w:pos="782"/>
        </w:tabs>
        <w:spacing w:line="230" w:lineRule="exact"/>
        <w:ind w:left="432" w:firstLine="0"/>
        <w:rPr>
          <w:rStyle w:val="FontStyle27"/>
          <w:lang w:val="ru-RU" w:eastAsia="ru-RU"/>
        </w:rPr>
      </w:pPr>
      <w:r w:rsidRPr="0038774C">
        <w:rPr>
          <w:rStyle w:val="FontStyle27"/>
          <w:lang w:val="ru-RU" w:eastAsia="ru-RU"/>
        </w:rPr>
        <w:t>Отгрузка Товара-продукции производится путем самовывоза.</w:t>
      </w:r>
    </w:p>
    <w:p w:rsidR="00A9078E" w:rsidRPr="0038774C" w:rsidRDefault="00A9078E" w:rsidP="00A9078E">
      <w:pPr>
        <w:pStyle w:val="Style11"/>
        <w:widowControl/>
        <w:tabs>
          <w:tab w:val="left" w:pos="782"/>
        </w:tabs>
        <w:spacing w:line="230" w:lineRule="exact"/>
        <w:ind w:left="432" w:firstLine="0"/>
        <w:rPr>
          <w:rStyle w:val="FontStyle27"/>
          <w:lang w:val="ru-RU" w:eastAsia="ru-RU"/>
        </w:rPr>
      </w:pPr>
    </w:p>
    <w:p w:rsidR="0086108E" w:rsidRPr="00A9078E" w:rsidRDefault="00A9078E" w:rsidP="00A9078E">
      <w:pPr>
        <w:pStyle w:val="Style5"/>
        <w:widowControl/>
        <w:spacing w:before="14" w:line="230" w:lineRule="exact"/>
        <w:jc w:val="center"/>
        <w:rPr>
          <w:rStyle w:val="FontStyle29"/>
          <w:b/>
          <w:lang w:val="ru-RU" w:eastAsia="ru-RU"/>
        </w:rPr>
      </w:pPr>
      <w:r>
        <w:rPr>
          <w:rStyle w:val="FontStyle29"/>
          <w:b/>
          <w:lang w:val="ru-RU" w:eastAsia="ru-RU"/>
        </w:rPr>
        <w:t>4. ПРЕТЕНЗИИ</w:t>
      </w:r>
    </w:p>
    <w:p w:rsidR="0086108E" w:rsidRPr="0038774C" w:rsidRDefault="0086108E" w:rsidP="0038774C">
      <w:pPr>
        <w:pStyle w:val="Style11"/>
        <w:widowControl/>
        <w:tabs>
          <w:tab w:val="left" w:pos="662"/>
        </w:tabs>
        <w:spacing w:line="230" w:lineRule="exact"/>
        <w:ind w:firstLine="426"/>
        <w:rPr>
          <w:rStyle w:val="FontStyle27"/>
          <w:lang w:val="ru-RU" w:eastAsia="ru-RU"/>
        </w:rPr>
      </w:pPr>
      <w:r w:rsidRPr="0038774C">
        <w:rPr>
          <w:rStyle w:val="FontStyle27"/>
          <w:lang w:val="ru-RU" w:eastAsia="ru-RU"/>
        </w:rPr>
        <w:t>4.1.</w:t>
      </w:r>
      <w:r w:rsidRPr="0038774C">
        <w:rPr>
          <w:rStyle w:val="FontStyle27"/>
          <w:sz w:val="20"/>
          <w:szCs w:val="20"/>
          <w:lang w:val="ru-RU" w:eastAsia="ru-RU"/>
        </w:rPr>
        <w:tab/>
      </w:r>
      <w:r w:rsidR="00A9078E">
        <w:rPr>
          <w:rStyle w:val="FontStyle27"/>
          <w:sz w:val="20"/>
          <w:szCs w:val="20"/>
          <w:lang w:val="ru-RU" w:eastAsia="ru-RU"/>
        </w:rPr>
        <w:t xml:space="preserve"> </w:t>
      </w:r>
      <w:r w:rsidRPr="0038774C">
        <w:rPr>
          <w:rStyle w:val="FontStyle27"/>
          <w:lang w:val="ru-RU" w:eastAsia="ru-RU"/>
        </w:rPr>
        <w:t>В случае обнаружения недостачи или несоответствия качеству поставляемого Товара-продукции, согласно</w:t>
      </w:r>
      <w:r w:rsidRPr="0038774C">
        <w:rPr>
          <w:rStyle w:val="FontStyle27"/>
          <w:lang w:val="ru-RU" w:eastAsia="ru-RU"/>
        </w:rPr>
        <w:br/>
        <w:t>условиям настоящего Договора. Покупатель имеет право предъявить Продавцу соответствующую претензию в течении 3 дней.</w:t>
      </w:r>
    </w:p>
    <w:p w:rsidR="0086108E" w:rsidRPr="0038774C" w:rsidRDefault="0086108E" w:rsidP="0038774C">
      <w:pPr>
        <w:pStyle w:val="Style6"/>
        <w:widowControl/>
        <w:tabs>
          <w:tab w:val="left" w:pos="562"/>
        </w:tabs>
        <w:spacing w:line="230" w:lineRule="exact"/>
        <w:ind w:left="426" w:firstLine="0"/>
        <w:rPr>
          <w:rStyle w:val="FontStyle27"/>
          <w:lang w:val="ru-RU" w:eastAsia="ru-RU"/>
        </w:rPr>
      </w:pPr>
      <w:r w:rsidRPr="0038774C">
        <w:rPr>
          <w:rStyle w:val="FontStyle27"/>
          <w:lang w:val="ru-RU" w:eastAsia="ru-RU"/>
        </w:rPr>
        <w:t>4.2.</w:t>
      </w:r>
      <w:r w:rsidR="00A9078E">
        <w:rPr>
          <w:rStyle w:val="FontStyle27"/>
          <w:lang w:val="ru-RU" w:eastAsia="ru-RU"/>
        </w:rPr>
        <w:t xml:space="preserve"> </w:t>
      </w:r>
      <w:r w:rsidRPr="0038774C">
        <w:rPr>
          <w:rStyle w:val="FontStyle27"/>
          <w:lang w:val="ru-RU" w:eastAsia="ru-RU"/>
        </w:rPr>
        <w:t>Продавец обязан рассмотреть претензию в течение 3-ти дней с момента ее получения и направить предложения по ее урегулированию.</w:t>
      </w:r>
    </w:p>
    <w:p w:rsidR="0086108E" w:rsidRDefault="0086108E" w:rsidP="009D29B0">
      <w:pPr>
        <w:pStyle w:val="Style6"/>
        <w:widowControl/>
        <w:tabs>
          <w:tab w:val="left" w:pos="562"/>
        </w:tabs>
        <w:spacing w:line="230" w:lineRule="exact"/>
        <w:ind w:firstLine="142"/>
        <w:rPr>
          <w:rStyle w:val="FontStyle27"/>
          <w:lang w:val="ru-RU" w:eastAsia="ru-RU"/>
        </w:rPr>
      </w:pPr>
      <w:r w:rsidRPr="0038774C">
        <w:rPr>
          <w:rStyle w:val="FontStyle27"/>
          <w:lang w:val="ru-RU" w:eastAsia="ru-RU"/>
        </w:rPr>
        <w:t xml:space="preserve">     4.3</w:t>
      </w:r>
      <w:r w:rsidR="006204B4" w:rsidRPr="0038774C">
        <w:rPr>
          <w:rStyle w:val="FontStyle27"/>
          <w:lang w:val="ru-RU" w:eastAsia="ru-RU"/>
        </w:rPr>
        <w:t>.</w:t>
      </w:r>
      <w:r w:rsidR="00A9078E">
        <w:rPr>
          <w:rStyle w:val="FontStyle27"/>
          <w:lang w:val="ru-RU" w:eastAsia="ru-RU"/>
        </w:rPr>
        <w:t xml:space="preserve"> </w:t>
      </w:r>
      <w:r w:rsidRPr="0038774C">
        <w:rPr>
          <w:rStyle w:val="FontStyle27"/>
          <w:lang w:val="ru-RU" w:eastAsia="ru-RU"/>
        </w:rPr>
        <w:t>Если претензия по качеству признается обоснованной, то Продавец обязан заменить забракованный Товар-продукцию за свой счет с его поставкой на условиях данного Договора в соразмерный срок - 10 дней.</w:t>
      </w:r>
    </w:p>
    <w:p w:rsidR="00A9078E" w:rsidRPr="0038774C" w:rsidRDefault="00A9078E" w:rsidP="0038774C">
      <w:pPr>
        <w:pStyle w:val="Style6"/>
        <w:widowControl/>
        <w:tabs>
          <w:tab w:val="left" w:pos="562"/>
        </w:tabs>
        <w:spacing w:line="230" w:lineRule="exact"/>
        <w:ind w:firstLine="0"/>
        <w:rPr>
          <w:rStyle w:val="FontStyle27"/>
          <w:lang w:val="ru-RU" w:eastAsia="ru-RU"/>
        </w:rPr>
      </w:pPr>
    </w:p>
    <w:p w:rsidR="0086108E" w:rsidRPr="00A9078E" w:rsidRDefault="0086108E" w:rsidP="00A9078E">
      <w:pPr>
        <w:pStyle w:val="Style5"/>
        <w:widowControl/>
        <w:spacing w:before="24" w:line="230" w:lineRule="exact"/>
        <w:jc w:val="center"/>
        <w:rPr>
          <w:rStyle w:val="FontStyle29"/>
          <w:b/>
          <w:lang w:val="ru-RU" w:eastAsia="ru-RU"/>
        </w:rPr>
      </w:pPr>
      <w:r w:rsidRPr="00A9078E">
        <w:rPr>
          <w:rStyle w:val="FontStyle22"/>
          <w:lang w:val="ru-RU" w:eastAsia="ru-RU"/>
        </w:rPr>
        <w:t>5</w:t>
      </w:r>
      <w:r w:rsidR="00A9078E" w:rsidRPr="00A9078E">
        <w:rPr>
          <w:rStyle w:val="FontStyle29"/>
          <w:lang w:val="ru-RU" w:eastAsia="ru-RU"/>
        </w:rPr>
        <w:t>.</w:t>
      </w:r>
      <w:r w:rsidR="00A9078E">
        <w:rPr>
          <w:rStyle w:val="FontStyle29"/>
          <w:b/>
          <w:lang w:val="ru-RU" w:eastAsia="ru-RU"/>
        </w:rPr>
        <w:t xml:space="preserve"> ГАРАНТИИ НА ТОВАР</w:t>
      </w:r>
    </w:p>
    <w:p w:rsidR="0086108E" w:rsidRDefault="0086108E" w:rsidP="0038774C">
      <w:pPr>
        <w:pStyle w:val="Style6"/>
        <w:widowControl/>
        <w:tabs>
          <w:tab w:val="left" w:pos="619"/>
        </w:tabs>
        <w:spacing w:line="230" w:lineRule="exact"/>
        <w:ind w:firstLine="426"/>
        <w:rPr>
          <w:rStyle w:val="FontStyle27"/>
          <w:lang w:val="ru-RU" w:eastAsia="ru-RU"/>
        </w:rPr>
      </w:pPr>
      <w:r w:rsidRPr="0038774C">
        <w:rPr>
          <w:rStyle w:val="FontStyle27"/>
          <w:lang w:val="ru-RU" w:eastAsia="ru-RU"/>
        </w:rPr>
        <w:t>5.1.</w:t>
      </w:r>
      <w:r w:rsidRPr="0038774C">
        <w:rPr>
          <w:rStyle w:val="FontStyle27"/>
          <w:sz w:val="20"/>
          <w:szCs w:val="20"/>
          <w:lang w:val="ru-RU" w:eastAsia="ru-RU"/>
        </w:rPr>
        <w:tab/>
      </w:r>
      <w:r w:rsidR="00A9078E">
        <w:rPr>
          <w:rStyle w:val="FontStyle27"/>
          <w:sz w:val="20"/>
          <w:szCs w:val="20"/>
          <w:lang w:val="ru-RU" w:eastAsia="ru-RU"/>
        </w:rPr>
        <w:t xml:space="preserve"> «</w:t>
      </w:r>
      <w:r w:rsidRPr="0038774C">
        <w:rPr>
          <w:rStyle w:val="FontStyle27"/>
          <w:lang w:val="ru-RU" w:eastAsia="ru-RU"/>
        </w:rPr>
        <w:t>Продавец</w:t>
      </w:r>
      <w:r w:rsidR="00A9078E">
        <w:rPr>
          <w:rStyle w:val="FontStyle27"/>
          <w:lang w:val="ru-RU" w:eastAsia="ru-RU"/>
        </w:rPr>
        <w:t>»</w:t>
      </w:r>
      <w:r w:rsidRPr="0038774C">
        <w:rPr>
          <w:rStyle w:val="FontStyle27"/>
          <w:lang w:val="ru-RU" w:eastAsia="ru-RU"/>
        </w:rPr>
        <w:t xml:space="preserve"> гарантирует соответствие по количеству и качеству поставляемого Товара-продукции условиям</w:t>
      </w:r>
      <w:r w:rsidRPr="0038774C">
        <w:rPr>
          <w:rStyle w:val="FontStyle27"/>
          <w:lang w:val="ru-RU" w:eastAsia="ru-RU"/>
        </w:rPr>
        <w:br/>
        <w:t>договора и данным, указанным в пункте 1.1. настоящего договора, а также в сопроводительных документах при</w:t>
      </w:r>
      <w:r w:rsidRPr="0038774C">
        <w:rPr>
          <w:rStyle w:val="FontStyle27"/>
          <w:lang w:val="ru-RU" w:eastAsia="ru-RU"/>
        </w:rPr>
        <w:br/>
        <w:t>отгрузке Товара.</w:t>
      </w:r>
    </w:p>
    <w:p w:rsidR="00DF3E75" w:rsidRDefault="009D29B0" w:rsidP="009D29B0">
      <w:pPr>
        <w:spacing w:after="0"/>
        <w:ind w:left="720"/>
        <w:contextualSpacing/>
        <w:mirrorIndents/>
        <w:rPr>
          <w:rStyle w:val="FontStyle27"/>
        </w:rPr>
      </w:pPr>
      <w:r>
        <w:rPr>
          <w:rStyle w:val="FontStyle27"/>
        </w:rPr>
        <w:t xml:space="preserve">        </w:t>
      </w:r>
    </w:p>
    <w:p w:rsidR="0086108E" w:rsidRPr="00A9078E" w:rsidRDefault="0086108E" w:rsidP="00A9078E">
      <w:pPr>
        <w:pStyle w:val="Style5"/>
        <w:widowControl/>
        <w:spacing w:before="43"/>
        <w:jc w:val="center"/>
        <w:rPr>
          <w:rStyle w:val="FontStyle29"/>
          <w:b/>
          <w:lang w:val="ru-RU" w:eastAsia="ru-RU"/>
        </w:rPr>
      </w:pPr>
      <w:r w:rsidRPr="00A9078E">
        <w:rPr>
          <w:rStyle w:val="FontStyle22"/>
          <w:lang w:val="ru-RU" w:eastAsia="ru-RU"/>
        </w:rPr>
        <w:t>6.</w:t>
      </w:r>
      <w:r w:rsidRPr="00A9078E">
        <w:rPr>
          <w:rStyle w:val="FontStyle22"/>
          <w:b w:val="0"/>
          <w:lang w:val="ru-RU" w:eastAsia="ru-RU"/>
        </w:rPr>
        <w:t xml:space="preserve"> </w:t>
      </w:r>
      <w:r w:rsidR="00A9078E">
        <w:rPr>
          <w:rStyle w:val="FontStyle29"/>
          <w:b/>
          <w:lang w:val="ru-RU" w:eastAsia="ru-RU"/>
        </w:rPr>
        <w:t>ОТВЕТСТВЕННОСТЬ СТОРОН</w:t>
      </w:r>
    </w:p>
    <w:p w:rsidR="0086108E" w:rsidRPr="0038774C" w:rsidRDefault="0086108E" w:rsidP="0038774C">
      <w:pPr>
        <w:pStyle w:val="Style15"/>
        <w:widowControl/>
        <w:spacing w:before="24" w:line="230" w:lineRule="exact"/>
        <w:ind w:firstLine="426"/>
        <w:rPr>
          <w:rStyle w:val="FontStyle27"/>
          <w:lang w:val="ru-RU" w:eastAsia="ru-RU"/>
        </w:rPr>
      </w:pPr>
      <w:r w:rsidRPr="0038774C">
        <w:rPr>
          <w:rStyle w:val="FontStyle28"/>
          <w:lang w:val="ru-RU" w:eastAsia="ru-RU"/>
        </w:rPr>
        <w:t xml:space="preserve">6.1. </w:t>
      </w:r>
      <w:r w:rsidRPr="0038774C">
        <w:rPr>
          <w:rStyle w:val="FontStyle27"/>
          <w:lang w:val="ru-RU" w:eastAsia="ru-RU"/>
        </w:rPr>
        <w:t xml:space="preserve">За нарушением договорных обязательств по настоящему договору стороны несут </w:t>
      </w:r>
      <w:r w:rsidR="00263D21" w:rsidRPr="0038774C">
        <w:rPr>
          <w:rStyle w:val="FontStyle27"/>
          <w:lang w:val="ru-RU" w:eastAsia="ru-RU"/>
        </w:rPr>
        <w:t>ответственность,</w:t>
      </w:r>
      <w:r w:rsidRPr="0038774C">
        <w:rPr>
          <w:rStyle w:val="FontStyle27"/>
          <w:lang w:val="ru-RU" w:eastAsia="ru-RU"/>
        </w:rPr>
        <w:t xml:space="preserve"> установленную Законом РУ </w:t>
      </w:r>
      <w:r w:rsidRPr="0038774C">
        <w:rPr>
          <w:rStyle w:val="FontStyle28"/>
          <w:lang w:val="ru-RU" w:eastAsia="ru-RU"/>
        </w:rPr>
        <w:t xml:space="preserve">«О </w:t>
      </w:r>
      <w:r w:rsidRPr="0038774C">
        <w:rPr>
          <w:rStyle w:val="FontStyle27"/>
          <w:lang w:val="ru-RU" w:eastAsia="ru-RU"/>
        </w:rPr>
        <w:t xml:space="preserve">договорно - правовой базе хозяйствующих субъектов» от </w:t>
      </w:r>
      <w:r w:rsidRPr="0038774C">
        <w:rPr>
          <w:rStyle w:val="FontStyle28"/>
          <w:lang w:val="ru-RU" w:eastAsia="ru-RU"/>
        </w:rPr>
        <w:t>29.08.1998</w:t>
      </w:r>
      <w:r w:rsidR="00263D21" w:rsidRPr="0038774C">
        <w:rPr>
          <w:rStyle w:val="FontStyle28"/>
          <w:lang w:val="ru-RU" w:eastAsia="ru-RU"/>
        </w:rPr>
        <w:t>г.</w:t>
      </w:r>
      <w:r w:rsidRPr="0038774C">
        <w:rPr>
          <w:rStyle w:val="FontStyle28"/>
          <w:lang w:val="ru-RU" w:eastAsia="ru-RU"/>
        </w:rPr>
        <w:t xml:space="preserve"> </w:t>
      </w:r>
      <w:r w:rsidRPr="0038774C">
        <w:rPr>
          <w:rStyle w:val="FontStyle27"/>
          <w:lang w:val="ru-RU" w:eastAsia="ru-RU"/>
        </w:rPr>
        <w:t>Гражданским кодексом РУ и другими законодательными и нормативно - правовой актами РУ.</w:t>
      </w:r>
    </w:p>
    <w:p w:rsidR="0086108E" w:rsidRPr="0038774C" w:rsidRDefault="0086108E" w:rsidP="0038774C">
      <w:pPr>
        <w:pStyle w:val="Style6"/>
        <w:widowControl/>
        <w:tabs>
          <w:tab w:val="left" w:pos="672"/>
        </w:tabs>
        <w:spacing w:line="230" w:lineRule="exact"/>
        <w:ind w:firstLine="426"/>
        <w:rPr>
          <w:rStyle w:val="FontStyle27"/>
          <w:lang w:val="ru-RU" w:eastAsia="ru-RU"/>
        </w:rPr>
      </w:pPr>
      <w:r w:rsidRPr="0038774C">
        <w:rPr>
          <w:rStyle w:val="FontStyle28"/>
          <w:lang w:val="ru-RU" w:eastAsia="ru-RU"/>
        </w:rPr>
        <w:lastRenderedPageBreak/>
        <w:t>6.2.</w:t>
      </w:r>
      <w:r w:rsidR="006204B4" w:rsidRPr="0038774C">
        <w:rPr>
          <w:rStyle w:val="FontStyle28"/>
          <w:lang w:val="ru-RU" w:eastAsia="ru-RU"/>
        </w:rPr>
        <w:t xml:space="preserve"> </w:t>
      </w:r>
      <w:r w:rsidRPr="0038774C">
        <w:rPr>
          <w:rStyle w:val="FontStyle27"/>
          <w:lang w:val="ru-RU" w:eastAsia="ru-RU"/>
        </w:rPr>
        <w:t xml:space="preserve">В </w:t>
      </w:r>
      <w:r w:rsidRPr="0038774C">
        <w:rPr>
          <w:rStyle w:val="FontStyle22"/>
          <w:b w:val="0"/>
          <w:lang w:val="ru-RU" w:eastAsia="ru-RU"/>
        </w:rPr>
        <w:t xml:space="preserve">случаях, </w:t>
      </w:r>
      <w:r w:rsidRPr="0038774C">
        <w:rPr>
          <w:rStyle w:val="FontStyle27"/>
          <w:lang w:val="ru-RU" w:eastAsia="ru-RU"/>
        </w:rPr>
        <w:t>не предусмотренных настоящим договором, стороны руководствуются действующим</w:t>
      </w:r>
      <w:r w:rsidRPr="0038774C">
        <w:rPr>
          <w:rStyle w:val="FontStyle27"/>
          <w:lang w:val="ru-RU" w:eastAsia="ru-RU"/>
        </w:rPr>
        <w:br/>
        <w:t>законодательством РУ.</w:t>
      </w:r>
    </w:p>
    <w:p w:rsidR="0086108E" w:rsidRDefault="0086108E" w:rsidP="0038774C">
      <w:pPr>
        <w:pStyle w:val="Style6"/>
        <w:widowControl/>
        <w:tabs>
          <w:tab w:val="left" w:pos="475"/>
        </w:tabs>
        <w:spacing w:line="230" w:lineRule="exact"/>
        <w:rPr>
          <w:rStyle w:val="FontStyle27"/>
          <w:lang w:val="ru-RU" w:eastAsia="ru-RU"/>
        </w:rPr>
      </w:pPr>
      <w:r w:rsidRPr="0038774C">
        <w:rPr>
          <w:rStyle w:val="FontStyle27"/>
          <w:lang w:val="ru-RU" w:eastAsia="ru-RU"/>
        </w:rPr>
        <w:t xml:space="preserve">   6.3.</w:t>
      </w:r>
      <w:r w:rsidR="006204B4" w:rsidRPr="0038774C">
        <w:rPr>
          <w:rStyle w:val="FontStyle27"/>
          <w:lang w:val="ru-RU" w:eastAsia="ru-RU"/>
        </w:rPr>
        <w:t xml:space="preserve"> </w:t>
      </w:r>
      <w:r w:rsidRPr="0038774C">
        <w:rPr>
          <w:rStyle w:val="FontStyle27"/>
          <w:lang w:val="ru-RU" w:eastAsia="ru-RU"/>
        </w:rPr>
        <w:t xml:space="preserve">За нарушение договорных обязательств по настоящему договору стороны обязуются уплачивать пеню в размере </w:t>
      </w:r>
      <w:r w:rsidRPr="0038774C">
        <w:rPr>
          <w:rStyle w:val="FontStyle28"/>
          <w:lang w:val="ru-RU" w:eastAsia="ru-RU"/>
        </w:rPr>
        <w:t xml:space="preserve">0.5% </w:t>
      </w:r>
      <w:r w:rsidRPr="0038774C">
        <w:rPr>
          <w:rStyle w:val="FontStyle27"/>
          <w:lang w:val="ru-RU" w:eastAsia="ru-RU"/>
        </w:rPr>
        <w:t>от неисполненной части обязательства за каждый день просрочки, при этом общая сумма пени не должна превышать 15</w:t>
      </w:r>
      <w:r w:rsidRPr="0038774C">
        <w:rPr>
          <w:rStyle w:val="FontStyle28"/>
          <w:lang w:val="ru-RU" w:eastAsia="ru-RU"/>
        </w:rPr>
        <w:t xml:space="preserve"> </w:t>
      </w:r>
      <w:r w:rsidRPr="0038774C">
        <w:rPr>
          <w:rStyle w:val="FontStyle27"/>
          <w:lang w:val="ru-RU" w:eastAsia="ru-RU"/>
        </w:rPr>
        <w:t>% от стоимости невыполненных обязательств.</w:t>
      </w:r>
    </w:p>
    <w:p w:rsidR="00A9078E" w:rsidRPr="0038774C" w:rsidRDefault="00A9078E" w:rsidP="0038774C">
      <w:pPr>
        <w:pStyle w:val="Style6"/>
        <w:widowControl/>
        <w:tabs>
          <w:tab w:val="left" w:pos="475"/>
        </w:tabs>
        <w:spacing w:line="230" w:lineRule="exact"/>
        <w:rPr>
          <w:rStyle w:val="FontStyle28"/>
          <w:lang w:val="ru-RU" w:eastAsia="ru-RU"/>
        </w:rPr>
      </w:pPr>
    </w:p>
    <w:p w:rsidR="0086108E" w:rsidRPr="00A9078E" w:rsidRDefault="0086108E" w:rsidP="00A9078E">
      <w:pPr>
        <w:pStyle w:val="Style5"/>
        <w:widowControl/>
        <w:spacing w:before="10"/>
        <w:jc w:val="center"/>
        <w:rPr>
          <w:rStyle w:val="FontStyle29"/>
          <w:b/>
          <w:lang w:val="ru-RU" w:eastAsia="ru-RU"/>
        </w:rPr>
      </w:pPr>
      <w:r w:rsidRPr="00A9078E">
        <w:rPr>
          <w:rStyle w:val="FontStyle22"/>
          <w:lang w:val="ru-RU" w:eastAsia="ru-RU"/>
        </w:rPr>
        <w:t>7</w:t>
      </w:r>
      <w:r w:rsidR="00A9078E">
        <w:rPr>
          <w:rStyle w:val="FontStyle29"/>
          <w:b/>
          <w:lang w:val="ru-RU" w:eastAsia="ru-RU"/>
        </w:rPr>
        <w:t>.СРОК ДЕЙСТВИЯ ДОГОВОРА</w:t>
      </w:r>
    </w:p>
    <w:p w:rsidR="0086108E" w:rsidRDefault="0086108E" w:rsidP="009D29B0">
      <w:pPr>
        <w:pStyle w:val="Style3"/>
        <w:widowControl/>
        <w:ind w:firstLine="426"/>
        <w:rPr>
          <w:rStyle w:val="FontStyle28"/>
          <w:lang w:val="ru-RU" w:eastAsia="ru-RU"/>
        </w:rPr>
      </w:pPr>
      <w:r w:rsidRPr="0038774C">
        <w:rPr>
          <w:rStyle w:val="FontStyle28"/>
          <w:lang w:val="ru-RU" w:eastAsia="ru-RU"/>
        </w:rPr>
        <w:t xml:space="preserve">7.1. </w:t>
      </w:r>
      <w:r w:rsidRPr="0038774C">
        <w:rPr>
          <w:rStyle w:val="FontStyle27"/>
          <w:lang w:val="ru-RU" w:eastAsia="ru-RU"/>
        </w:rPr>
        <w:t xml:space="preserve">Настоящий договор вступает в силу со дня подписания обеими сторонами и действует до полного исполнения Сторонами принятых на себя по </w:t>
      </w:r>
      <w:r w:rsidR="009D29B0" w:rsidRPr="0038774C">
        <w:rPr>
          <w:rStyle w:val="FontStyle27"/>
          <w:lang w:val="ru-RU" w:eastAsia="ru-RU"/>
        </w:rPr>
        <w:t>Договору обязательств</w:t>
      </w:r>
      <w:r w:rsidRPr="0038774C">
        <w:rPr>
          <w:rStyle w:val="FontStyle27"/>
          <w:lang w:val="ru-RU" w:eastAsia="ru-RU"/>
        </w:rPr>
        <w:t xml:space="preserve">, </w:t>
      </w:r>
      <w:r w:rsidRPr="00DC2F83">
        <w:rPr>
          <w:rStyle w:val="FontStyle27"/>
          <w:lang w:val="ru-RU" w:eastAsia="ru-RU"/>
        </w:rPr>
        <w:t xml:space="preserve">до </w:t>
      </w:r>
      <w:r w:rsidR="0038774C" w:rsidRPr="009D29B0">
        <w:rPr>
          <w:rStyle w:val="FontStyle28"/>
          <w:spacing w:val="40"/>
          <w:lang w:val="ru-RU" w:eastAsia="ru-RU"/>
        </w:rPr>
        <w:t>«</w:t>
      </w:r>
      <w:r w:rsidR="009D29B0">
        <w:rPr>
          <w:rStyle w:val="FontStyle28"/>
          <w:spacing w:val="40"/>
          <w:lang w:val="ru-RU" w:eastAsia="ru-RU"/>
        </w:rPr>
        <w:t xml:space="preserve">31» </w:t>
      </w:r>
      <w:r w:rsidR="009D29B0" w:rsidRPr="009D29B0">
        <w:rPr>
          <w:rStyle w:val="FontStyle28"/>
          <w:spacing w:val="40"/>
          <w:lang w:val="ru-RU" w:eastAsia="ru-RU"/>
        </w:rPr>
        <w:t>декабря</w:t>
      </w:r>
      <w:r w:rsidRPr="009D29B0">
        <w:rPr>
          <w:rStyle w:val="FontStyle27"/>
          <w:lang w:val="ru-RU" w:eastAsia="ru-RU"/>
        </w:rPr>
        <w:t xml:space="preserve"> </w:t>
      </w:r>
      <w:r w:rsidR="00381583">
        <w:rPr>
          <w:rStyle w:val="FontStyle28"/>
          <w:lang w:val="ru-RU" w:eastAsia="ru-RU"/>
        </w:rPr>
        <w:t>20____</w:t>
      </w:r>
      <w:bookmarkStart w:id="0" w:name="_GoBack"/>
      <w:bookmarkEnd w:id="0"/>
      <w:r w:rsidRPr="009D29B0">
        <w:rPr>
          <w:rStyle w:val="FontStyle28"/>
          <w:lang w:val="ru-RU" w:eastAsia="ru-RU"/>
        </w:rPr>
        <w:t xml:space="preserve"> г.</w:t>
      </w:r>
    </w:p>
    <w:p w:rsidR="009D29B0" w:rsidRDefault="009D29B0" w:rsidP="009D29B0">
      <w:pPr>
        <w:pStyle w:val="Style3"/>
        <w:widowControl/>
        <w:ind w:firstLine="426"/>
        <w:rPr>
          <w:rStyle w:val="FontStyle28"/>
          <w:u w:val="single"/>
          <w:lang w:val="ru-RU" w:eastAsia="ru-RU"/>
        </w:rPr>
      </w:pPr>
    </w:p>
    <w:p w:rsidR="00561494" w:rsidRDefault="00561494" w:rsidP="00736E2A">
      <w:pPr>
        <w:pStyle w:val="Style3"/>
        <w:widowControl/>
        <w:spacing w:before="10"/>
        <w:ind w:firstLine="0"/>
        <w:jc w:val="center"/>
        <w:rPr>
          <w:rStyle w:val="FontStyle22"/>
          <w:lang w:val="ru-RU" w:eastAsia="ru-RU"/>
        </w:rPr>
      </w:pPr>
    </w:p>
    <w:p w:rsidR="0086108E" w:rsidRPr="00736E2A" w:rsidRDefault="0086108E" w:rsidP="00736E2A">
      <w:pPr>
        <w:pStyle w:val="Style3"/>
        <w:widowControl/>
        <w:spacing w:before="10"/>
        <w:ind w:firstLine="0"/>
        <w:jc w:val="center"/>
        <w:rPr>
          <w:rStyle w:val="FontStyle29"/>
          <w:b/>
          <w:smallCaps w:val="0"/>
          <w:u w:val="single"/>
          <w:lang w:val="ru-RU" w:eastAsia="ru-RU"/>
        </w:rPr>
      </w:pPr>
      <w:r w:rsidRPr="00736E2A">
        <w:rPr>
          <w:rStyle w:val="FontStyle22"/>
          <w:lang w:val="ru-RU" w:eastAsia="ru-RU"/>
        </w:rPr>
        <w:t>8.</w:t>
      </w:r>
      <w:r w:rsidRPr="00736E2A">
        <w:rPr>
          <w:rStyle w:val="FontStyle22"/>
          <w:b w:val="0"/>
          <w:lang w:val="ru-RU" w:eastAsia="ru-RU"/>
        </w:rPr>
        <w:t xml:space="preserve"> </w:t>
      </w:r>
      <w:r w:rsidRPr="00736E2A">
        <w:rPr>
          <w:rStyle w:val="FontStyle29"/>
          <w:b/>
          <w:lang w:val="ru-RU" w:eastAsia="ru-RU"/>
        </w:rPr>
        <w:t>ПОРЯДОК РАЗРЕШЕНИЯ СПОРОВ</w:t>
      </w:r>
    </w:p>
    <w:p w:rsidR="0086108E" w:rsidRDefault="0086108E" w:rsidP="0038774C">
      <w:pPr>
        <w:pStyle w:val="Style3"/>
        <w:widowControl/>
        <w:spacing w:before="5" w:line="240" w:lineRule="exact"/>
        <w:ind w:firstLine="426"/>
        <w:rPr>
          <w:rStyle w:val="FontStyle27"/>
          <w:lang w:val="ru-RU" w:eastAsia="ru-RU"/>
        </w:rPr>
      </w:pPr>
      <w:r w:rsidRPr="0038774C">
        <w:rPr>
          <w:rStyle w:val="FontStyle28"/>
          <w:lang w:val="ru-RU" w:eastAsia="ru-RU"/>
        </w:rPr>
        <w:t xml:space="preserve">8.1. </w:t>
      </w:r>
      <w:r w:rsidRPr="0038774C">
        <w:rPr>
          <w:rStyle w:val="FontStyle27"/>
          <w:lang w:val="ru-RU" w:eastAsia="ru-RU"/>
        </w:rPr>
        <w:t>Не урегулированные сторонами спорные вопросы, возникающие при исполнении или расторжении договора, рассматриваются в установленном законод</w:t>
      </w:r>
      <w:r w:rsidR="002A4618">
        <w:rPr>
          <w:rStyle w:val="FontStyle27"/>
          <w:lang w:val="ru-RU" w:eastAsia="ru-RU"/>
        </w:rPr>
        <w:t>ательством порядке Экономического суда</w:t>
      </w:r>
      <w:r w:rsidRPr="0038774C">
        <w:rPr>
          <w:rStyle w:val="FontStyle27"/>
          <w:lang w:val="ru-RU" w:eastAsia="ru-RU"/>
        </w:rPr>
        <w:t xml:space="preserve"> г. Ташкента.</w:t>
      </w:r>
    </w:p>
    <w:p w:rsidR="00736E2A" w:rsidRPr="0038774C" w:rsidRDefault="00736E2A" w:rsidP="0038774C">
      <w:pPr>
        <w:pStyle w:val="Style3"/>
        <w:widowControl/>
        <w:spacing w:before="5" w:line="240" w:lineRule="exact"/>
        <w:ind w:firstLine="426"/>
        <w:rPr>
          <w:rStyle w:val="FontStyle27"/>
          <w:lang w:val="ru-RU" w:eastAsia="ru-RU"/>
        </w:rPr>
      </w:pPr>
    </w:p>
    <w:p w:rsidR="0086108E" w:rsidRPr="00736E2A" w:rsidRDefault="0086108E" w:rsidP="00736E2A">
      <w:pPr>
        <w:pStyle w:val="Style3"/>
        <w:widowControl/>
        <w:spacing w:before="5" w:line="240" w:lineRule="exact"/>
        <w:ind w:firstLine="0"/>
        <w:jc w:val="center"/>
        <w:rPr>
          <w:rStyle w:val="FontStyle29"/>
          <w:b/>
          <w:smallCaps w:val="0"/>
          <w:lang w:val="ru-RU" w:eastAsia="ru-RU"/>
        </w:rPr>
      </w:pPr>
      <w:r w:rsidRPr="00736E2A">
        <w:rPr>
          <w:rStyle w:val="FontStyle29"/>
          <w:b/>
          <w:lang w:val="ru-RU" w:eastAsia="ru-RU"/>
        </w:rPr>
        <w:t>9. ОБЯЗЯТЕЛЬСТВА НЕПРЕОДОЛИМОЙ СИЛЫ (ФОРС-МАЖОР)</w:t>
      </w:r>
    </w:p>
    <w:p w:rsidR="0086108E" w:rsidRPr="0038774C" w:rsidRDefault="0086108E" w:rsidP="0038774C">
      <w:pPr>
        <w:pStyle w:val="Style6"/>
        <w:widowControl/>
        <w:tabs>
          <w:tab w:val="left" w:pos="557"/>
        </w:tabs>
        <w:spacing w:line="230" w:lineRule="exact"/>
        <w:ind w:firstLine="426"/>
        <w:rPr>
          <w:rStyle w:val="FontStyle27"/>
          <w:lang w:val="ru-RU" w:eastAsia="ru-RU"/>
        </w:rPr>
      </w:pPr>
      <w:r w:rsidRPr="0038774C">
        <w:rPr>
          <w:rStyle w:val="FontStyle28"/>
          <w:lang w:val="ru-RU" w:eastAsia="ru-RU"/>
        </w:rPr>
        <w:t>9.1.</w:t>
      </w:r>
      <w:r w:rsidR="00736E2A">
        <w:rPr>
          <w:rStyle w:val="FontStyle28"/>
          <w:lang w:val="ru-RU" w:eastAsia="ru-RU"/>
        </w:rPr>
        <w:t xml:space="preserve"> </w:t>
      </w:r>
      <w:r w:rsidRPr="0038774C">
        <w:rPr>
          <w:rStyle w:val="FontStyle27"/>
          <w:lang w:val="ru-RU" w:eastAsia="ru-RU"/>
        </w:rPr>
        <w:t>Стороны освобождаются от ответственности за частичное или полное неисполнение обязательств по настоящему</w:t>
      </w:r>
      <w:r w:rsidRPr="0038774C">
        <w:rPr>
          <w:rStyle w:val="FontStyle27"/>
          <w:lang w:val="ru-RU" w:eastAsia="ru-RU"/>
        </w:rPr>
        <w:br/>
        <w:t xml:space="preserve">договору, если оно явилось следствием природных явлений и прочих обстоятельств непреодолимой силы и если </w:t>
      </w:r>
      <w:r w:rsidRPr="0038774C">
        <w:rPr>
          <w:rStyle w:val="FontStyle22"/>
          <w:b w:val="0"/>
          <w:lang w:val="ru-RU" w:eastAsia="ru-RU"/>
        </w:rPr>
        <w:t>эти</w:t>
      </w:r>
      <w:r w:rsidRPr="0038774C">
        <w:rPr>
          <w:rStyle w:val="FontStyle22"/>
          <w:b w:val="0"/>
          <w:lang w:val="ru-RU" w:eastAsia="ru-RU"/>
        </w:rPr>
        <w:br/>
      </w:r>
      <w:r w:rsidRPr="0038774C">
        <w:rPr>
          <w:rStyle w:val="FontStyle27"/>
          <w:lang w:val="ru-RU" w:eastAsia="ru-RU"/>
        </w:rPr>
        <w:t>обстоятельства, непосредственно, повлияли на исполнение настоящего договора. Срок исполнения обязательств по</w:t>
      </w:r>
      <w:r w:rsidRPr="0038774C">
        <w:rPr>
          <w:rStyle w:val="FontStyle27"/>
          <w:lang w:val="ru-RU" w:eastAsia="ru-RU"/>
        </w:rPr>
        <w:br/>
        <w:t xml:space="preserve">настоящему договору отодвигается соразмерно периоду, </w:t>
      </w:r>
      <w:r w:rsidR="006204B4" w:rsidRPr="0038774C">
        <w:rPr>
          <w:rStyle w:val="FontStyle27"/>
          <w:lang w:val="ru-RU" w:eastAsia="ru-RU"/>
        </w:rPr>
        <w:t xml:space="preserve">в </w:t>
      </w:r>
      <w:r w:rsidRPr="0038774C">
        <w:rPr>
          <w:rStyle w:val="FontStyle27"/>
          <w:lang w:val="ru-RU" w:eastAsia="ru-RU"/>
        </w:rPr>
        <w:t>течени</w:t>
      </w:r>
      <w:r w:rsidR="006204B4" w:rsidRPr="0038774C">
        <w:rPr>
          <w:rStyle w:val="FontStyle27"/>
          <w:lang w:val="ru-RU" w:eastAsia="ru-RU"/>
        </w:rPr>
        <w:t>е</w:t>
      </w:r>
      <w:r w:rsidRPr="0038774C">
        <w:rPr>
          <w:rStyle w:val="FontStyle27"/>
          <w:lang w:val="ru-RU" w:eastAsia="ru-RU"/>
        </w:rPr>
        <w:t>, которого действовали обстоятельства</w:t>
      </w:r>
      <w:r w:rsidRPr="0038774C">
        <w:rPr>
          <w:rStyle w:val="FontStyle27"/>
          <w:lang w:val="ru-RU" w:eastAsia="ru-RU"/>
        </w:rPr>
        <w:br/>
        <w:t>непреодолимой силы, а также последствия, вызванные этими обстоятельствами.</w:t>
      </w:r>
    </w:p>
    <w:p w:rsidR="0086108E" w:rsidRPr="0038774C" w:rsidRDefault="0086108E" w:rsidP="0038774C">
      <w:pPr>
        <w:pStyle w:val="Style6"/>
        <w:widowControl/>
        <w:tabs>
          <w:tab w:val="left" w:pos="614"/>
        </w:tabs>
        <w:spacing w:line="230" w:lineRule="exact"/>
        <w:ind w:firstLine="0"/>
        <w:rPr>
          <w:rStyle w:val="FontStyle28"/>
          <w:lang w:val="ru-RU" w:eastAsia="ru-RU"/>
        </w:rPr>
      </w:pPr>
      <w:r w:rsidRPr="0038774C">
        <w:rPr>
          <w:rStyle w:val="FontStyle27"/>
          <w:lang w:val="ru-RU" w:eastAsia="ru-RU"/>
        </w:rPr>
        <w:t xml:space="preserve">      9.2.</w:t>
      </w:r>
      <w:r w:rsidR="00736E2A">
        <w:rPr>
          <w:rStyle w:val="FontStyle27"/>
          <w:lang w:val="ru-RU" w:eastAsia="ru-RU"/>
        </w:rPr>
        <w:t xml:space="preserve"> </w:t>
      </w:r>
      <w:r w:rsidRPr="0038774C">
        <w:rPr>
          <w:rStyle w:val="FontStyle27"/>
          <w:lang w:val="ru-RU" w:eastAsia="ru-RU"/>
        </w:rPr>
        <w:t xml:space="preserve">Если обстоятельства непреодолимой силы или их последствия будут, длиться более одного месяца, то Покупатель совместно с Поставщиком должны обсудить, какие меры следует принять для продолжения работ </w:t>
      </w:r>
      <w:r w:rsidRPr="0038774C">
        <w:rPr>
          <w:rStyle w:val="FontStyle22"/>
          <w:b w:val="0"/>
          <w:lang w:val="ru-RU" w:eastAsia="ru-RU"/>
        </w:rPr>
        <w:t xml:space="preserve">или их </w:t>
      </w:r>
      <w:r w:rsidRPr="0038774C">
        <w:rPr>
          <w:rStyle w:val="FontStyle27"/>
          <w:lang w:val="ru-RU" w:eastAsia="ru-RU"/>
        </w:rPr>
        <w:t>консервации.</w:t>
      </w:r>
    </w:p>
    <w:p w:rsidR="0086108E" w:rsidRDefault="0086108E" w:rsidP="0038774C">
      <w:pPr>
        <w:pStyle w:val="Style6"/>
        <w:widowControl/>
        <w:tabs>
          <w:tab w:val="left" w:pos="614"/>
        </w:tabs>
        <w:spacing w:line="230" w:lineRule="exact"/>
        <w:ind w:firstLine="0"/>
        <w:rPr>
          <w:rStyle w:val="FontStyle27"/>
          <w:lang w:val="ru-RU" w:eastAsia="ru-RU"/>
        </w:rPr>
      </w:pPr>
      <w:r w:rsidRPr="0038774C">
        <w:rPr>
          <w:rStyle w:val="FontStyle27"/>
          <w:lang w:val="ru-RU" w:eastAsia="ru-RU"/>
        </w:rPr>
        <w:t xml:space="preserve">      9.3.</w:t>
      </w:r>
      <w:r w:rsidR="00736E2A">
        <w:rPr>
          <w:rStyle w:val="FontStyle27"/>
          <w:lang w:val="ru-RU" w:eastAsia="ru-RU"/>
        </w:rPr>
        <w:t xml:space="preserve"> </w:t>
      </w:r>
      <w:r w:rsidRPr="0038774C">
        <w:rPr>
          <w:rStyle w:val="FontStyle27"/>
          <w:lang w:val="ru-RU" w:eastAsia="ru-RU"/>
        </w:rPr>
        <w:t>Если Стороны не могут договориться в течение двух месяцев, то каждая из Сторон вправе потребовать расторжения настоящего договора.</w:t>
      </w:r>
    </w:p>
    <w:p w:rsidR="00736E2A" w:rsidRPr="0038774C" w:rsidRDefault="00736E2A" w:rsidP="0038774C">
      <w:pPr>
        <w:pStyle w:val="Style6"/>
        <w:widowControl/>
        <w:tabs>
          <w:tab w:val="left" w:pos="614"/>
        </w:tabs>
        <w:spacing w:line="230" w:lineRule="exact"/>
        <w:ind w:firstLine="0"/>
        <w:rPr>
          <w:rStyle w:val="FontStyle28"/>
          <w:lang w:val="ru-RU" w:eastAsia="ru-RU"/>
        </w:rPr>
      </w:pPr>
    </w:p>
    <w:p w:rsidR="0086108E" w:rsidRPr="00736E2A" w:rsidRDefault="00736E2A" w:rsidP="00736E2A">
      <w:pPr>
        <w:pStyle w:val="Style5"/>
        <w:widowControl/>
        <w:spacing w:before="34"/>
        <w:jc w:val="center"/>
        <w:rPr>
          <w:rStyle w:val="FontStyle29"/>
          <w:b/>
          <w:lang w:val="ru-RU" w:eastAsia="ru-RU"/>
        </w:rPr>
      </w:pPr>
      <w:r>
        <w:rPr>
          <w:rStyle w:val="FontStyle29"/>
          <w:b/>
          <w:lang w:val="ru-RU" w:eastAsia="ru-RU"/>
        </w:rPr>
        <w:t>10. ПРОЧИЕ УСЛОВИЯ</w:t>
      </w:r>
    </w:p>
    <w:p w:rsidR="0086108E" w:rsidRPr="0038774C" w:rsidRDefault="0086108E" w:rsidP="0038774C">
      <w:pPr>
        <w:pStyle w:val="Style3"/>
        <w:widowControl/>
        <w:spacing w:line="250" w:lineRule="exact"/>
        <w:ind w:firstLine="426"/>
        <w:rPr>
          <w:rStyle w:val="FontStyle27"/>
          <w:lang w:val="ru-RU" w:eastAsia="ru-RU"/>
        </w:rPr>
      </w:pPr>
      <w:r w:rsidRPr="0038774C">
        <w:rPr>
          <w:rStyle w:val="FontStyle28"/>
          <w:lang w:val="ru-RU" w:eastAsia="ru-RU"/>
        </w:rPr>
        <w:t xml:space="preserve">10.1. </w:t>
      </w:r>
      <w:r w:rsidRPr="0038774C">
        <w:rPr>
          <w:rStyle w:val="FontStyle27"/>
          <w:lang w:val="ru-RU" w:eastAsia="ru-RU"/>
        </w:rPr>
        <w:t>Настоящий договор составлен в двух экземплярах по одному для каждой из сторон и имеющих одинаковую юридическую силу.</w:t>
      </w:r>
    </w:p>
    <w:p w:rsidR="0086108E" w:rsidRPr="00736E2A" w:rsidRDefault="0086108E" w:rsidP="0086108E">
      <w:pPr>
        <w:pStyle w:val="Style16"/>
        <w:widowControl/>
        <w:tabs>
          <w:tab w:val="left" w:pos="5890"/>
        </w:tabs>
        <w:ind w:firstLine="0"/>
        <w:jc w:val="center"/>
        <w:rPr>
          <w:rStyle w:val="FontStyle29"/>
          <w:b/>
          <w:lang w:val="ru-RU" w:eastAsia="ru-RU"/>
        </w:rPr>
      </w:pPr>
      <w:r w:rsidRPr="00736E2A">
        <w:rPr>
          <w:rStyle w:val="FontStyle29"/>
          <w:b/>
          <w:lang w:val="ru-RU" w:eastAsia="ru-RU"/>
        </w:rPr>
        <w:t>11. ЮРИДИЧЕСКИЕ АДРЕСА, БАНКОВСКИЕ РЕКВИЗИТЫ И ПОДПИСИ СТОРОН.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5069"/>
      </w:tblGrid>
      <w:tr w:rsidR="0038774C" w:rsidRPr="00736E2A" w:rsidTr="008D695C">
        <w:trPr>
          <w:trHeight w:val="255"/>
        </w:trPr>
        <w:tc>
          <w:tcPr>
            <w:tcW w:w="4928" w:type="dxa"/>
            <w:vAlign w:val="center"/>
          </w:tcPr>
          <w:p w:rsidR="0038774C" w:rsidRPr="00736E2A" w:rsidRDefault="0038774C" w:rsidP="008D695C">
            <w:pPr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</w:pPr>
            <w:r w:rsidRPr="00736E2A"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  <w:t xml:space="preserve">Продавец:                  </w:t>
            </w:r>
          </w:p>
        </w:tc>
        <w:tc>
          <w:tcPr>
            <w:tcW w:w="5069" w:type="dxa"/>
            <w:vAlign w:val="center"/>
          </w:tcPr>
          <w:p w:rsidR="0038774C" w:rsidRPr="00736E2A" w:rsidRDefault="0038774C" w:rsidP="008D69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6E2A">
              <w:rPr>
                <w:rFonts w:ascii="Times New Roman" w:hAnsi="Times New Roman" w:cs="Times New Roman"/>
                <w:b/>
                <w:sz w:val="18"/>
                <w:szCs w:val="18"/>
              </w:rPr>
              <w:t>Покупатель:</w:t>
            </w:r>
          </w:p>
        </w:tc>
      </w:tr>
      <w:tr w:rsidR="0038774C" w:rsidRPr="00381583" w:rsidTr="008D695C">
        <w:trPr>
          <w:trHeight w:val="1182"/>
        </w:trPr>
        <w:tc>
          <w:tcPr>
            <w:tcW w:w="4928" w:type="dxa"/>
            <w:vAlign w:val="center"/>
          </w:tcPr>
          <w:p w:rsidR="009D29B0" w:rsidRPr="009D29B0" w:rsidRDefault="009D29B0" w:rsidP="009D29B0">
            <w:pPr>
              <w:pStyle w:val="2"/>
              <w:rPr>
                <w:rFonts w:ascii="Times New Roman" w:hAnsi="Times New Roman"/>
                <w:b w:val="0"/>
                <w:szCs w:val="18"/>
                <w:lang w:val="en-US"/>
              </w:rPr>
            </w:pPr>
            <w:r w:rsidRPr="009D29B0">
              <w:rPr>
                <w:rFonts w:ascii="Times New Roman" w:hAnsi="Times New Roman"/>
                <w:b w:val="0"/>
                <w:szCs w:val="18"/>
              </w:rPr>
              <w:t>Наименование</w:t>
            </w:r>
            <w:r w:rsidRPr="009D29B0">
              <w:rPr>
                <w:rFonts w:ascii="Times New Roman" w:hAnsi="Times New Roman"/>
                <w:b w:val="0"/>
                <w:szCs w:val="18"/>
                <w:lang w:val="en-US"/>
              </w:rPr>
              <w:t xml:space="preserve">: </w:t>
            </w:r>
            <w:r w:rsidRPr="009D29B0">
              <w:rPr>
                <w:rFonts w:ascii="Times New Roman" w:hAnsi="Times New Roman"/>
                <w:b w:val="0"/>
                <w:caps/>
                <w:szCs w:val="18"/>
                <w:lang w:val="en-US"/>
              </w:rPr>
              <w:t xml:space="preserve">OOO "NEFT-GAZ TRADE ENGINEERING" </w:t>
            </w:r>
          </w:p>
          <w:p w:rsidR="009D29B0" w:rsidRPr="009D29B0" w:rsidRDefault="009D29B0" w:rsidP="009D29B0">
            <w:pPr>
              <w:pStyle w:val="2"/>
              <w:rPr>
                <w:rFonts w:ascii="Times New Roman" w:hAnsi="Times New Roman"/>
                <w:b w:val="0"/>
                <w:szCs w:val="18"/>
              </w:rPr>
            </w:pPr>
            <w:r w:rsidRPr="009D29B0">
              <w:rPr>
                <w:rFonts w:ascii="Times New Roman" w:hAnsi="Times New Roman"/>
                <w:b w:val="0"/>
                <w:szCs w:val="18"/>
              </w:rPr>
              <w:t xml:space="preserve">Адрес: </w:t>
            </w:r>
            <w:proofErr w:type="spellStart"/>
            <w:r w:rsidRPr="009D29B0">
              <w:rPr>
                <w:rFonts w:ascii="Times New Roman" w:hAnsi="Times New Roman"/>
                <w:b w:val="0"/>
                <w:szCs w:val="18"/>
              </w:rPr>
              <w:t>г.Ташкент</w:t>
            </w:r>
            <w:proofErr w:type="spellEnd"/>
            <w:r w:rsidRPr="009D29B0">
              <w:rPr>
                <w:rFonts w:ascii="Times New Roman" w:hAnsi="Times New Roman"/>
                <w:b w:val="0"/>
                <w:szCs w:val="18"/>
              </w:rPr>
              <w:t xml:space="preserve"> </w:t>
            </w:r>
            <w:proofErr w:type="spellStart"/>
            <w:r w:rsidRPr="009D29B0">
              <w:rPr>
                <w:rFonts w:ascii="Times New Roman" w:hAnsi="Times New Roman"/>
                <w:b w:val="0"/>
                <w:szCs w:val="18"/>
              </w:rPr>
              <w:t>Яшнабадский</w:t>
            </w:r>
            <w:proofErr w:type="spellEnd"/>
            <w:r w:rsidRPr="009D29B0">
              <w:rPr>
                <w:rFonts w:ascii="Times New Roman" w:hAnsi="Times New Roman"/>
                <w:b w:val="0"/>
                <w:szCs w:val="18"/>
              </w:rPr>
              <w:t xml:space="preserve"> р-он, ул. </w:t>
            </w:r>
            <w:proofErr w:type="spellStart"/>
            <w:r w:rsidRPr="009D29B0">
              <w:rPr>
                <w:rFonts w:ascii="Times New Roman" w:hAnsi="Times New Roman"/>
                <w:b w:val="0"/>
                <w:szCs w:val="18"/>
              </w:rPr>
              <w:t>Толарик</w:t>
            </w:r>
            <w:proofErr w:type="spellEnd"/>
            <w:r w:rsidRPr="009D29B0">
              <w:rPr>
                <w:rFonts w:ascii="Times New Roman" w:hAnsi="Times New Roman"/>
                <w:b w:val="0"/>
                <w:szCs w:val="18"/>
              </w:rPr>
              <w:t xml:space="preserve"> 24 </w:t>
            </w:r>
          </w:p>
          <w:p w:rsidR="009D29B0" w:rsidRPr="009D29B0" w:rsidRDefault="009D29B0" w:rsidP="009D29B0">
            <w:pPr>
              <w:pStyle w:val="2"/>
              <w:rPr>
                <w:rFonts w:ascii="Times New Roman" w:hAnsi="Times New Roman"/>
                <w:b w:val="0"/>
                <w:szCs w:val="18"/>
              </w:rPr>
            </w:pPr>
            <w:r w:rsidRPr="009D29B0">
              <w:rPr>
                <w:rFonts w:ascii="Times New Roman" w:hAnsi="Times New Roman"/>
                <w:b w:val="0"/>
                <w:szCs w:val="18"/>
              </w:rPr>
              <w:t>Тел: +(99871) 298-01-41</w:t>
            </w:r>
          </w:p>
          <w:p w:rsidR="009D29B0" w:rsidRPr="009D29B0" w:rsidRDefault="009D29B0" w:rsidP="009D29B0">
            <w:pPr>
              <w:pStyle w:val="2"/>
              <w:rPr>
                <w:rFonts w:ascii="Times New Roman" w:hAnsi="Times New Roman"/>
                <w:b w:val="0"/>
                <w:szCs w:val="18"/>
              </w:rPr>
            </w:pPr>
            <w:r w:rsidRPr="009D29B0">
              <w:rPr>
                <w:rFonts w:ascii="Times New Roman" w:hAnsi="Times New Roman"/>
                <w:b w:val="0"/>
                <w:szCs w:val="18"/>
              </w:rPr>
              <w:t>Факс:</w:t>
            </w:r>
            <w:r w:rsidRPr="009D29B0">
              <w:rPr>
                <w:rFonts w:ascii="Times New Roman" w:hAnsi="Times New Roman"/>
                <w:szCs w:val="18"/>
              </w:rPr>
              <w:t xml:space="preserve"> </w:t>
            </w:r>
            <w:r w:rsidRPr="009D29B0">
              <w:rPr>
                <w:rFonts w:ascii="Times New Roman" w:hAnsi="Times New Roman"/>
                <w:b w:val="0"/>
                <w:szCs w:val="18"/>
              </w:rPr>
              <w:t>+(99871) 298-01-41</w:t>
            </w:r>
          </w:p>
          <w:p w:rsidR="009D29B0" w:rsidRPr="009D29B0" w:rsidRDefault="009D29B0" w:rsidP="009D29B0">
            <w:pPr>
              <w:pStyle w:val="2"/>
              <w:rPr>
                <w:rFonts w:ascii="Times New Roman" w:hAnsi="Times New Roman"/>
                <w:b w:val="0"/>
                <w:szCs w:val="18"/>
              </w:rPr>
            </w:pPr>
            <w:r w:rsidRPr="009D29B0">
              <w:rPr>
                <w:rFonts w:ascii="Times New Roman" w:hAnsi="Times New Roman"/>
                <w:b w:val="0"/>
                <w:szCs w:val="18"/>
              </w:rPr>
              <w:t xml:space="preserve">ИНН: 302964928 </w:t>
            </w:r>
          </w:p>
          <w:p w:rsidR="009D29B0" w:rsidRPr="009D29B0" w:rsidRDefault="009D29B0" w:rsidP="009D29B0">
            <w:pPr>
              <w:pStyle w:val="2"/>
              <w:rPr>
                <w:rFonts w:ascii="Times New Roman" w:hAnsi="Times New Roman"/>
                <w:b w:val="0"/>
                <w:szCs w:val="18"/>
              </w:rPr>
            </w:pPr>
            <w:r w:rsidRPr="009D29B0">
              <w:rPr>
                <w:rFonts w:ascii="Times New Roman" w:hAnsi="Times New Roman"/>
                <w:b w:val="0"/>
                <w:szCs w:val="18"/>
              </w:rPr>
              <w:t xml:space="preserve">ОКЭД: 71120 </w:t>
            </w:r>
          </w:p>
          <w:p w:rsidR="009D29B0" w:rsidRPr="009D29B0" w:rsidRDefault="009D29B0" w:rsidP="009D29B0">
            <w:pPr>
              <w:pStyle w:val="2"/>
              <w:rPr>
                <w:rFonts w:ascii="Times New Roman" w:hAnsi="Times New Roman"/>
                <w:b w:val="0"/>
                <w:szCs w:val="18"/>
                <w:lang w:val="en-US"/>
              </w:rPr>
            </w:pPr>
            <w:r w:rsidRPr="009D29B0">
              <w:rPr>
                <w:rFonts w:ascii="Times New Roman" w:hAnsi="Times New Roman"/>
                <w:b w:val="0"/>
                <w:szCs w:val="18"/>
              </w:rPr>
              <w:t>Р</w:t>
            </w:r>
            <w:r w:rsidRPr="009D29B0">
              <w:rPr>
                <w:rFonts w:ascii="Times New Roman" w:hAnsi="Times New Roman"/>
                <w:b w:val="0"/>
                <w:szCs w:val="18"/>
                <w:lang w:val="en-US"/>
              </w:rPr>
              <w:t>/</w:t>
            </w:r>
            <w:r w:rsidRPr="009D29B0">
              <w:rPr>
                <w:rFonts w:ascii="Times New Roman" w:hAnsi="Times New Roman"/>
                <w:b w:val="0"/>
                <w:szCs w:val="18"/>
              </w:rPr>
              <w:t>С</w:t>
            </w:r>
            <w:r w:rsidRPr="009D29B0">
              <w:rPr>
                <w:rFonts w:ascii="Times New Roman" w:hAnsi="Times New Roman"/>
                <w:b w:val="0"/>
                <w:szCs w:val="18"/>
                <w:lang w:val="en-US"/>
              </w:rPr>
              <w:t xml:space="preserve"> 2020 8000 4003 4607 1001</w:t>
            </w:r>
          </w:p>
          <w:p w:rsidR="009D29B0" w:rsidRPr="009D29B0" w:rsidRDefault="009D29B0" w:rsidP="009D29B0">
            <w:pPr>
              <w:pStyle w:val="2"/>
              <w:rPr>
                <w:rFonts w:ascii="Times New Roman" w:hAnsi="Times New Roman"/>
                <w:b w:val="0"/>
                <w:szCs w:val="18"/>
                <w:lang w:val="en-US"/>
              </w:rPr>
            </w:pPr>
            <w:r w:rsidRPr="009D29B0">
              <w:rPr>
                <w:rFonts w:ascii="Times New Roman" w:hAnsi="Times New Roman"/>
                <w:b w:val="0"/>
                <w:szCs w:val="18"/>
              </w:rPr>
              <w:t>Банк</w:t>
            </w:r>
            <w:r w:rsidRPr="009D29B0">
              <w:rPr>
                <w:rFonts w:ascii="Times New Roman" w:hAnsi="Times New Roman"/>
                <w:b w:val="0"/>
                <w:szCs w:val="18"/>
                <w:lang w:val="en-US"/>
              </w:rPr>
              <w:t>: «</w:t>
            </w:r>
            <w:proofErr w:type="spellStart"/>
            <w:r w:rsidRPr="009D29B0">
              <w:rPr>
                <w:rFonts w:ascii="Times New Roman" w:hAnsi="Times New Roman"/>
                <w:b w:val="0"/>
                <w:szCs w:val="18"/>
                <w:lang w:val="en-US"/>
              </w:rPr>
              <w:t>Qishloq</w:t>
            </w:r>
            <w:proofErr w:type="spellEnd"/>
            <w:r w:rsidRPr="009D29B0">
              <w:rPr>
                <w:rFonts w:ascii="Times New Roman" w:hAnsi="Times New Roman"/>
                <w:b w:val="0"/>
                <w:szCs w:val="18"/>
                <w:lang w:val="en-US"/>
              </w:rPr>
              <w:t xml:space="preserve"> </w:t>
            </w:r>
            <w:proofErr w:type="spellStart"/>
            <w:r w:rsidRPr="009D29B0">
              <w:rPr>
                <w:rFonts w:ascii="Times New Roman" w:hAnsi="Times New Roman"/>
                <w:b w:val="0"/>
                <w:szCs w:val="18"/>
                <w:lang w:val="en-US"/>
              </w:rPr>
              <w:t>qurilish</w:t>
            </w:r>
            <w:proofErr w:type="spellEnd"/>
            <w:r w:rsidRPr="009D29B0">
              <w:rPr>
                <w:rFonts w:ascii="Times New Roman" w:hAnsi="Times New Roman"/>
                <w:b w:val="0"/>
                <w:szCs w:val="18"/>
                <w:lang w:val="en-US"/>
              </w:rPr>
              <w:t xml:space="preserve"> bank» T v M F</w:t>
            </w:r>
          </w:p>
          <w:p w:rsidR="009D29B0" w:rsidRPr="009D29B0" w:rsidRDefault="009D29B0" w:rsidP="009D29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D29B0">
              <w:rPr>
                <w:rFonts w:ascii="Times New Roman" w:hAnsi="Times New Roman" w:cs="Times New Roman"/>
                <w:sz w:val="18"/>
                <w:szCs w:val="18"/>
              </w:rPr>
              <w:t>МФО</w:t>
            </w:r>
            <w:r w:rsidRPr="009D29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00987</w:t>
            </w:r>
          </w:p>
          <w:p w:rsidR="007B1E9D" w:rsidRPr="009D29B0" w:rsidRDefault="009D29B0" w:rsidP="009D29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D29B0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 xml:space="preserve">E-mail: </w:t>
            </w:r>
            <w:hyperlink r:id="rId5" w:history="1">
              <w:r w:rsidRPr="001C3B90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  <w:lang w:val="en-US"/>
                </w:rPr>
                <w:t>n-gte@mail.ru</w:t>
              </w:r>
            </w:hyperlink>
            <w:r w:rsidRPr="009D29B0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 xml:space="preserve">    </w:t>
            </w:r>
            <w:r w:rsidRPr="009D29B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Сайт</w:t>
            </w:r>
            <w:r w:rsidRPr="009D29B0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: www.ngte.uz</w:t>
            </w:r>
            <w:r w:rsidRPr="009D29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069" w:type="dxa"/>
            <w:vAlign w:val="center"/>
          </w:tcPr>
          <w:p w:rsidR="0038774C" w:rsidRPr="009D29B0" w:rsidRDefault="0038774C" w:rsidP="00E84B36">
            <w:pPr>
              <w:tabs>
                <w:tab w:val="left" w:pos="517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38774C" w:rsidRPr="00381583" w:rsidTr="009D29B0">
        <w:trPr>
          <w:trHeight w:val="96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4C" w:rsidRPr="00533FD4" w:rsidRDefault="0038774C" w:rsidP="0038774C">
            <w:pPr>
              <w:pStyle w:val="2"/>
              <w:rPr>
                <w:rFonts w:ascii="Times New Roman" w:hAnsi="Times New Roman"/>
                <w:b w:val="0"/>
                <w:szCs w:val="18"/>
                <w:lang w:val="en-US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4C" w:rsidRPr="002911B1" w:rsidRDefault="0038774C" w:rsidP="00E84B36">
            <w:pPr>
              <w:pStyle w:val="2"/>
              <w:jc w:val="both"/>
              <w:rPr>
                <w:rFonts w:ascii="Times New Roman" w:hAnsi="Times New Roman"/>
                <w:b w:val="0"/>
                <w:szCs w:val="18"/>
                <w:lang w:val="en-US"/>
              </w:rPr>
            </w:pPr>
          </w:p>
        </w:tc>
      </w:tr>
    </w:tbl>
    <w:p w:rsidR="0086108E" w:rsidRPr="002911B1" w:rsidRDefault="0086108E" w:rsidP="0086108E">
      <w:pPr>
        <w:pStyle w:val="Style16"/>
        <w:widowControl/>
        <w:tabs>
          <w:tab w:val="left" w:pos="5890"/>
        </w:tabs>
        <w:ind w:firstLine="0"/>
        <w:jc w:val="center"/>
        <w:rPr>
          <w:rStyle w:val="FontStyle30"/>
          <w:b w:val="0"/>
          <w:lang w:val="en-US" w:eastAsia="ru-RU"/>
        </w:rPr>
      </w:pPr>
    </w:p>
    <w:p w:rsidR="0086108E" w:rsidRPr="002911B1" w:rsidRDefault="0086108E" w:rsidP="0086108E">
      <w:pPr>
        <w:pStyle w:val="Style16"/>
        <w:widowControl/>
        <w:tabs>
          <w:tab w:val="left" w:pos="5890"/>
        </w:tabs>
        <w:ind w:firstLine="0"/>
        <w:rPr>
          <w:rStyle w:val="FontStyle30"/>
          <w:b w:val="0"/>
          <w:lang w:val="en-US" w:eastAsia="ru-RU"/>
        </w:rPr>
      </w:pPr>
    </w:p>
    <w:p w:rsidR="0086108E" w:rsidRPr="002911B1" w:rsidRDefault="0086108E" w:rsidP="0086108E">
      <w:pPr>
        <w:rPr>
          <w:rStyle w:val="FontStyle30"/>
          <w:b w:val="0"/>
          <w:bCs w:val="0"/>
          <w:lang w:val="en-US"/>
        </w:rPr>
      </w:pPr>
    </w:p>
    <w:p w:rsidR="0086108E" w:rsidRPr="002911B1" w:rsidRDefault="0086108E" w:rsidP="0086108E">
      <w:pPr>
        <w:pStyle w:val="Style16"/>
        <w:widowControl/>
        <w:tabs>
          <w:tab w:val="left" w:pos="5890"/>
        </w:tabs>
        <w:ind w:firstLine="0"/>
        <w:jc w:val="center"/>
        <w:rPr>
          <w:rStyle w:val="FontStyle30"/>
          <w:b w:val="0"/>
          <w:lang w:val="en-US" w:eastAsia="ru-RU"/>
        </w:rPr>
      </w:pPr>
    </w:p>
    <w:p w:rsidR="0086108E" w:rsidRPr="002911B1" w:rsidRDefault="0086108E" w:rsidP="0086108E">
      <w:pPr>
        <w:pStyle w:val="Style16"/>
        <w:widowControl/>
        <w:tabs>
          <w:tab w:val="left" w:pos="5890"/>
        </w:tabs>
        <w:ind w:firstLine="0"/>
        <w:rPr>
          <w:rStyle w:val="FontStyle30"/>
          <w:b w:val="0"/>
          <w:lang w:val="en-US" w:eastAsia="ru-RU"/>
        </w:rPr>
      </w:pPr>
    </w:p>
    <w:p w:rsidR="004B4C94" w:rsidRPr="002911B1" w:rsidRDefault="004B4C94">
      <w:pPr>
        <w:rPr>
          <w:rFonts w:ascii="Times New Roman" w:hAnsi="Times New Roman" w:cs="Times New Roman"/>
          <w:lang w:val="en-US"/>
        </w:rPr>
      </w:pPr>
    </w:p>
    <w:sectPr w:rsidR="004B4C94" w:rsidRPr="002911B1" w:rsidSect="00263D21">
      <w:pgSz w:w="11905" w:h="16837"/>
      <w:pgMar w:top="567" w:right="1132" w:bottom="534" w:left="70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B560A"/>
    <w:multiLevelType w:val="singleLevel"/>
    <w:tmpl w:val="6FA0EB14"/>
    <w:lvl w:ilvl="0">
      <w:start w:val="1"/>
      <w:numFmt w:val="decimal"/>
      <w:lvlText w:val="3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0D20822"/>
    <w:multiLevelType w:val="singleLevel"/>
    <w:tmpl w:val="5272354C"/>
    <w:lvl w:ilvl="0">
      <w:start w:val="3"/>
      <w:numFmt w:val="decimal"/>
      <w:lvlText w:val="3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8E"/>
    <w:rsid w:val="00024186"/>
    <w:rsid w:val="00074106"/>
    <w:rsid w:val="00122E7E"/>
    <w:rsid w:val="00133C80"/>
    <w:rsid w:val="00151F61"/>
    <w:rsid w:val="001545A2"/>
    <w:rsid w:val="001C3B90"/>
    <w:rsid w:val="0022461E"/>
    <w:rsid w:val="00263D21"/>
    <w:rsid w:val="002911B1"/>
    <w:rsid w:val="00295CF3"/>
    <w:rsid w:val="002A4618"/>
    <w:rsid w:val="002B3B66"/>
    <w:rsid w:val="002C2186"/>
    <w:rsid w:val="002D2D89"/>
    <w:rsid w:val="00340A6D"/>
    <w:rsid w:val="00355512"/>
    <w:rsid w:val="00381583"/>
    <w:rsid w:val="0038774C"/>
    <w:rsid w:val="00413EE8"/>
    <w:rsid w:val="00467074"/>
    <w:rsid w:val="004B4C94"/>
    <w:rsid w:val="00513CB1"/>
    <w:rsid w:val="00533FD4"/>
    <w:rsid w:val="005426CB"/>
    <w:rsid w:val="00561494"/>
    <w:rsid w:val="005A7463"/>
    <w:rsid w:val="005D19AF"/>
    <w:rsid w:val="006204B4"/>
    <w:rsid w:val="006805E1"/>
    <w:rsid w:val="006E10EE"/>
    <w:rsid w:val="00711105"/>
    <w:rsid w:val="00735050"/>
    <w:rsid w:val="00736E2A"/>
    <w:rsid w:val="007721D8"/>
    <w:rsid w:val="007B1E9D"/>
    <w:rsid w:val="008105E2"/>
    <w:rsid w:val="0086108E"/>
    <w:rsid w:val="00883B01"/>
    <w:rsid w:val="008B4DA0"/>
    <w:rsid w:val="00914064"/>
    <w:rsid w:val="00985699"/>
    <w:rsid w:val="009B09F1"/>
    <w:rsid w:val="009C5DF9"/>
    <w:rsid w:val="009D29B0"/>
    <w:rsid w:val="00A32CFB"/>
    <w:rsid w:val="00A53A82"/>
    <w:rsid w:val="00A649B6"/>
    <w:rsid w:val="00A9078E"/>
    <w:rsid w:val="00AE3AAE"/>
    <w:rsid w:val="00AF0A01"/>
    <w:rsid w:val="00AF21F7"/>
    <w:rsid w:val="00AF772D"/>
    <w:rsid w:val="00B41738"/>
    <w:rsid w:val="00B642FD"/>
    <w:rsid w:val="00BA4404"/>
    <w:rsid w:val="00BF510C"/>
    <w:rsid w:val="00CC5D9F"/>
    <w:rsid w:val="00DA1520"/>
    <w:rsid w:val="00DC2F83"/>
    <w:rsid w:val="00DC54C5"/>
    <w:rsid w:val="00DD0156"/>
    <w:rsid w:val="00DD14C2"/>
    <w:rsid w:val="00DF3E75"/>
    <w:rsid w:val="00DF6598"/>
    <w:rsid w:val="00E1348B"/>
    <w:rsid w:val="00E606CE"/>
    <w:rsid w:val="00E84B36"/>
    <w:rsid w:val="00F2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91F25"/>
  <w15:docId w15:val="{983D3BB3-D4DE-4990-8BCA-8F9C9C37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D89"/>
  </w:style>
  <w:style w:type="paragraph" w:styleId="2">
    <w:name w:val="heading 2"/>
    <w:basedOn w:val="a"/>
    <w:next w:val="a"/>
    <w:link w:val="21"/>
    <w:qFormat/>
    <w:rsid w:val="0038774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610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uz-Cyrl-UZ" w:eastAsia="uz-Cyrl-UZ"/>
    </w:rPr>
  </w:style>
  <w:style w:type="paragraph" w:customStyle="1" w:styleId="Style3">
    <w:name w:val="Style3"/>
    <w:basedOn w:val="a"/>
    <w:uiPriority w:val="99"/>
    <w:rsid w:val="0086108E"/>
    <w:pPr>
      <w:widowControl w:val="0"/>
      <w:autoSpaceDE w:val="0"/>
      <w:autoSpaceDN w:val="0"/>
      <w:adjustRightInd w:val="0"/>
      <w:spacing w:after="0" w:line="235" w:lineRule="exact"/>
      <w:ind w:firstLine="154"/>
      <w:jc w:val="both"/>
    </w:pPr>
    <w:rPr>
      <w:rFonts w:ascii="Times New Roman" w:hAnsi="Times New Roman" w:cs="Times New Roman"/>
      <w:sz w:val="24"/>
      <w:szCs w:val="24"/>
      <w:lang w:val="uz-Cyrl-UZ" w:eastAsia="uz-Cyrl-UZ"/>
    </w:rPr>
  </w:style>
  <w:style w:type="paragraph" w:customStyle="1" w:styleId="Style4">
    <w:name w:val="Style4"/>
    <w:basedOn w:val="a"/>
    <w:uiPriority w:val="99"/>
    <w:rsid w:val="008610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uz-Cyrl-UZ" w:eastAsia="uz-Cyrl-UZ"/>
    </w:rPr>
  </w:style>
  <w:style w:type="paragraph" w:customStyle="1" w:styleId="Style5">
    <w:name w:val="Style5"/>
    <w:basedOn w:val="a"/>
    <w:uiPriority w:val="99"/>
    <w:rsid w:val="008610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uz-Cyrl-UZ" w:eastAsia="uz-Cyrl-UZ"/>
    </w:rPr>
  </w:style>
  <w:style w:type="paragraph" w:customStyle="1" w:styleId="Style6">
    <w:name w:val="Style6"/>
    <w:basedOn w:val="a"/>
    <w:uiPriority w:val="99"/>
    <w:rsid w:val="0086108E"/>
    <w:pPr>
      <w:widowControl w:val="0"/>
      <w:autoSpaceDE w:val="0"/>
      <w:autoSpaceDN w:val="0"/>
      <w:adjustRightInd w:val="0"/>
      <w:spacing w:after="0" w:line="250" w:lineRule="exact"/>
      <w:ind w:firstLine="202"/>
      <w:jc w:val="both"/>
    </w:pPr>
    <w:rPr>
      <w:rFonts w:ascii="Times New Roman" w:hAnsi="Times New Roman" w:cs="Times New Roman"/>
      <w:sz w:val="24"/>
      <w:szCs w:val="24"/>
      <w:lang w:val="uz-Cyrl-UZ" w:eastAsia="uz-Cyrl-UZ"/>
    </w:rPr>
  </w:style>
  <w:style w:type="paragraph" w:customStyle="1" w:styleId="Style8">
    <w:name w:val="Style8"/>
    <w:basedOn w:val="a"/>
    <w:uiPriority w:val="99"/>
    <w:rsid w:val="0086108E"/>
    <w:pPr>
      <w:widowControl w:val="0"/>
      <w:autoSpaceDE w:val="0"/>
      <w:autoSpaceDN w:val="0"/>
      <w:adjustRightInd w:val="0"/>
      <w:spacing w:after="0" w:line="230" w:lineRule="exact"/>
      <w:ind w:firstLine="2659"/>
    </w:pPr>
    <w:rPr>
      <w:rFonts w:ascii="Times New Roman" w:hAnsi="Times New Roman" w:cs="Times New Roman"/>
      <w:sz w:val="24"/>
      <w:szCs w:val="24"/>
      <w:lang w:val="uz-Cyrl-UZ" w:eastAsia="uz-Cyrl-UZ"/>
    </w:rPr>
  </w:style>
  <w:style w:type="paragraph" w:customStyle="1" w:styleId="Style9">
    <w:name w:val="Style9"/>
    <w:basedOn w:val="a"/>
    <w:uiPriority w:val="99"/>
    <w:rsid w:val="008610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uz-Cyrl-UZ" w:eastAsia="uz-Cyrl-UZ"/>
    </w:rPr>
  </w:style>
  <w:style w:type="paragraph" w:customStyle="1" w:styleId="Style10">
    <w:name w:val="Style10"/>
    <w:basedOn w:val="a"/>
    <w:uiPriority w:val="99"/>
    <w:rsid w:val="0086108E"/>
    <w:pPr>
      <w:widowControl w:val="0"/>
      <w:autoSpaceDE w:val="0"/>
      <w:autoSpaceDN w:val="0"/>
      <w:adjustRightInd w:val="0"/>
      <w:spacing w:after="0" w:line="237" w:lineRule="exact"/>
      <w:ind w:firstLine="1824"/>
    </w:pPr>
    <w:rPr>
      <w:rFonts w:ascii="Times New Roman" w:hAnsi="Times New Roman" w:cs="Times New Roman"/>
      <w:sz w:val="24"/>
      <w:szCs w:val="24"/>
      <w:lang w:val="uz-Cyrl-UZ" w:eastAsia="uz-Cyrl-UZ"/>
    </w:rPr>
  </w:style>
  <w:style w:type="paragraph" w:customStyle="1" w:styleId="Style11">
    <w:name w:val="Style11"/>
    <w:basedOn w:val="a"/>
    <w:uiPriority w:val="99"/>
    <w:rsid w:val="0086108E"/>
    <w:pPr>
      <w:widowControl w:val="0"/>
      <w:autoSpaceDE w:val="0"/>
      <w:autoSpaceDN w:val="0"/>
      <w:adjustRightInd w:val="0"/>
      <w:spacing w:after="0" w:line="235" w:lineRule="exact"/>
      <w:ind w:firstLine="274"/>
      <w:jc w:val="both"/>
    </w:pPr>
    <w:rPr>
      <w:rFonts w:ascii="Times New Roman" w:hAnsi="Times New Roman" w:cs="Times New Roman"/>
      <w:sz w:val="24"/>
      <w:szCs w:val="24"/>
      <w:lang w:val="uz-Cyrl-UZ" w:eastAsia="uz-Cyrl-UZ"/>
    </w:rPr>
  </w:style>
  <w:style w:type="paragraph" w:customStyle="1" w:styleId="Style12">
    <w:name w:val="Style12"/>
    <w:basedOn w:val="a"/>
    <w:uiPriority w:val="99"/>
    <w:rsid w:val="0086108E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  <w:lang w:val="uz-Cyrl-UZ" w:eastAsia="uz-Cyrl-UZ"/>
    </w:rPr>
  </w:style>
  <w:style w:type="paragraph" w:customStyle="1" w:styleId="Style13">
    <w:name w:val="Style13"/>
    <w:basedOn w:val="a"/>
    <w:uiPriority w:val="99"/>
    <w:rsid w:val="0086108E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  <w:lang w:val="uz-Cyrl-UZ" w:eastAsia="uz-Cyrl-UZ"/>
    </w:rPr>
  </w:style>
  <w:style w:type="paragraph" w:customStyle="1" w:styleId="Style15">
    <w:name w:val="Style15"/>
    <w:basedOn w:val="a"/>
    <w:uiPriority w:val="99"/>
    <w:rsid w:val="0086108E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hAnsi="Times New Roman" w:cs="Times New Roman"/>
      <w:sz w:val="24"/>
      <w:szCs w:val="24"/>
      <w:lang w:val="uz-Cyrl-UZ" w:eastAsia="uz-Cyrl-UZ"/>
    </w:rPr>
  </w:style>
  <w:style w:type="paragraph" w:customStyle="1" w:styleId="Style16">
    <w:name w:val="Style16"/>
    <w:basedOn w:val="a"/>
    <w:uiPriority w:val="99"/>
    <w:rsid w:val="0086108E"/>
    <w:pPr>
      <w:widowControl w:val="0"/>
      <w:autoSpaceDE w:val="0"/>
      <w:autoSpaceDN w:val="0"/>
      <w:adjustRightInd w:val="0"/>
      <w:spacing w:after="0" w:line="749" w:lineRule="exact"/>
      <w:ind w:hanging="398"/>
    </w:pPr>
    <w:rPr>
      <w:rFonts w:ascii="Times New Roman" w:hAnsi="Times New Roman" w:cs="Times New Roman"/>
      <w:sz w:val="24"/>
      <w:szCs w:val="24"/>
      <w:lang w:val="uz-Cyrl-UZ" w:eastAsia="uz-Cyrl-UZ"/>
    </w:rPr>
  </w:style>
  <w:style w:type="paragraph" w:customStyle="1" w:styleId="Style17">
    <w:name w:val="Style17"/>
    <w:basedOn w:val="a"/>
    <w:uiPriority w:val="99"/>
    <w:rsid w:val="008610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uz-Cyrl-UZ" w:eastAsia="uz-Cyrl-UZ"/>
    </w:rPr>
  </w:style>
  <w:style w:type="character" w:customStyle="1" w:styleId="FontStyle20">
    <w:name w:val="Font Style20"/>
    <w:basedOn w:val="a0"/>
    <w:uiPriority w:val="99"/>
    <w:rsid w:val="0086108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1">
    <w:name w:val="Font Style21"/>
    <w:basedOn w:val="a0"/>
    <w:uiPriority w:val="99"/>
    <w:rsid w:val="0086108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">
    <w:name w:val="Font Style22"/>
    <w:basedOn w:val="a0"/>
    <w:uiPriority w:val="99"/>
    <w:rsid w:val="0086108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0"/>
    <w:uiPriority w:val="99"/>
    <w:rsid w:val="0086108E"/>
    <w:rPr>
      <w:rFonts w:ascii="Times New Roman" w:hAnsi="Times New Roman" w:cs="Times New Roman"/>
      <w:b/>
      <w:bCs/>
      <w:i/>
      <w:iCs/>
      <w:spacing w:val="30"/>
      <w:sz w:val="18"/>
      <w:szCs w:val="18"/>
    </w:rPr>
  </w:style>
  <w:style w:type="character" w:customStyle="1" w:styleId="FontStyle27">
    <w:name w:val="Font Style27"/>
    <w:basedOn w:val="a0"/>
    <w:uiPriority w:val="99"/>
    <w:rsid w:val="0086108E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basedOn w:val="a0"/>
    <w:uiPriority w:val="99"/>
    <w:rsid w:val="0086108E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basedOn w:val="a0"/>
    <w:uiPriority w:val="99"/>
    <w:rsid w:val="0086108E"/>
    <w:rPr>
      <w:rFonts w:ascii="Times New Roman" w:hAnsi="Times New Roman" w:cs="Times New Roman"/>
      <w:smallCaps/>
      <w:sz w:val="18"/>
      <w:szCs w:val="18"/>
    </w:rPr>
  </w:style>
  <w:style w:type="character" w:customStyle="1" w:styleId="FontStyle30">
    <w:name w:val="Font Style30"/>
    <w:basedOn w:val="a0"/>
    <w:uiPriority w:val="99"/>
    <w:rsid w:val="0086108E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uiPriority w:val="9"/>
    <w:semiHidden/>
    <w:rsid w:val="003877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basedOn w:val="a0"/>
    <w:link w:val="2"/>
    <w:locked/>
    <w:rsid w:val="0038774C"/>
    <w:rPr>
      <w:rFonts w:ascii="Arial" w:eastAsia="Times New Roman" w:hAnsi="Arial" w:cs="Times New Roman"/>
      <w:b/>
      <w:sz w:val="18"/>
      <w:szCs w:val="20"/>
    </w:rPr>
  </w:style>
  <w:style w:type="character" w:styleId="a3">
    <w:name w:val="Hyperlink"/>
    <w:basedOn w:val="a0"/>
    <w:uiPriority w:val="99"/>
    <w:unhideWhenUsed/>
    <w:rsid w:val="007B1E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3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3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2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-gt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Пользователь</cp:lastModifiedBy>
  <cp:revision>12</cp:revision>
  <cp:lastPrinted>2019-01-23T09:54:00Z</cp:lastPrinted>
  <dcterms:created xsi:type="dcterms:W3CDTF">2019-01-16T05:25:00Z</dcterms:created>
  <dcterms:modified xsi:type="dcterms:W3CDTF">2019-03-14T11:52:00Z</dcterms:modified>
</cp:coreProperties>
</file>